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F4" w:rsidRPr="001D611E" w:rsidRDefault="00F65EDB">
      <w:pPr>
        <w:rPr>
          <w:b/>
          <w:sz w:val="28"/>
        </w:rPr>
      </w:pPr>
      <w:r w:rsidRPr="001D611E">
        <w:rPr>
          <w:b/>
          <w:sz w:val="28"/>
        </w:rPr>
        <w:t>„Das Wunderrezept“ – ein Detektivspiel</w:t>
      </w:r>
    </w:p>
    <w:p w:rsidR="00BC6FF4" w:rsidRDefault="00BC6FF4">
      <w:r>
        <w:t>Bei diese</w:t>
      </w:r>
      <w:r w:rsidR="00BB6B4A">
        <w:t xml:space="preserve">r Aktion </w:t>
      </w:r>
      <w:r>
        <w:t>handelt e</w:t>
      </w:r>
      <w:r w:rsidR="00F65EDB">
        <w:t>s sich um ein ca. einstündiges Gruppenr</w:t>
      </w:r>
      <w:r>
        <w:t xml:space="preserve">ätsel </w:t>
      </w:r>
      <w:r w:rsidR="00E510A8">
        <w:t xml:space="preserve">mit verschiedenen Aufgaben </w:t>
      </w:r>
      <w:r>
        <w:t xml:space="preserve">rund um Professor Zweistein, einen zerstreuten Chemiker, der ausversehen sein Rezept für den weltbesten Cocktail in die Luft gesprengt hat. Die Kinder versuchen nun, mit Hilfe verschiedener Hinweise, das Rezept wieder zu rekonstruieren.  Am Ende wartet natürlich </w:t>
      </w:r>
      <w:r w:rsidR="00BB6B4A">
        <w:t>die Herstellung dieses Cocktails mit Hilfe des Rezepts und Verkostung dieser weltbesten Mixtur</w:t>
      </w:r>
      <w:r>
        <w:t>.</w:t>
      </w:r>
    </w:p>
    <w:p w:rsidR="00F65EDB" w:rsidRDefault="0015376E">
      <w:r>
        <w:t xml:space="preserve">Im Downloadbereich befinden sich: </w:t>
      </w:r>
    </w:p>
    <w:p w:rsidR="0015376E" w:rsidRDefault="0015376E" w:rsidP="0015376E">
      <w:pPr>
        <w:pStyle w:val="Listenabsatz"/>
        <w:numPr>
          <w:ilvl w:val="0"/>
          <w:numId w:val="2"/>
        </w:numPr>
      </w:pPr>
      <w:r>
        <w:t>Professor Zweistein Rätsel</w:t>
      </w:r>
    </w:p>
    <w:p w:rsidR="0015376E" w:rsidRDefault="0015376E" w:rsidP="0015376E">
      <w:pPr>
        <w:pStyle w:val="Listenabsatz"/>
        <w:numPr>
          <w:ilvl w:val="0"/>
          <w:numId w:val="2"/>
        </w:numPr>
      </w:pPr>
      <w:r>
        <w:t>Audiodateien</w:t>
      </w:r>
    </w:p>
    <w:p w:rsidR="0015376E" w:rsidRDefault="0015376E" w:rsidP="0015376E">
      <w:pPr>
        <w:pStyle w:val="Listenabsatz"/>
        <w:numPr>
          <w:ilvl w:val="0"/>
          <w:numId w:val="2"/>
        </w:numPr>
      </w:pPr>
      <w:r>
        <w:t>Lösungen für Mitarbeitende</w:t>
      </w:r>
      <w:r w:rsidR="003B5ADA">
        <w:t xml:space="preserve"> + Materialliste</w:t>
      </w:r>
    </w:p>
    <w:p w:rsidR="0015376E" w:rsidRDefault="0015376E" w:rsidP="0015376E">
      <w:pPr>
        <w:pStyle w:val="Listenabsatz"/>
        <w:numPr>
          <w:ilvl w:val="0"/>
          <w:numId w:val="2"/>
        </w:numPr>
      </w:pPr>
      <w:r>
        <w:t>Zeitungsartikel für Hinweis Nr. 4</w:t>
      </w:r>
    </w:p>
    <w:p w:rsidR="00986074" w:rsidRDefault="0015376E" w:rsidP="003B5ADA">
      <w:pPr>
        <w:pStyle w:val="Listenabsatz"/>
        <w:numPr>
          <w:ilvl w:val="0"/>
          <w:numId w:val="2"/>
        </w:numPr>
      </w:pPr>
      <w:r>
        <w:t>Etiketten für die Zutaten</w:t>
      </w:r>
    </w:p>
    <w:p w:rsidR="00A2244E" w:rsidRDefault="00CD714B" w:rsidP="00A2244E">
      <w:r>
        <w:rPr>
          <w:b/>
          <w:noProof/>
          <w:color w:val="FF0000"/>
          <w:sz w:val="52"/>
          <w:szCs w:val="52"/>
          <w:lang w:eastAsia="de-DE"/>
        </w:rPr>
        <mc:AlternateContent>
          <mc:Choice Requires="wps">
            <w:drawing>
              <wp:anchor distT="0" distB="0" distL="114300" distR="114300" simplePos="0" relativeHeight="251659264" behindDoc="0" locked="0" layoutInCell="1" allowOverlap="1" wp14:anchorId="57866FB9" wp14:editId="5B78EDD6">
                <wp:simplePos x="0" y="0"/>
                <wp:positionH relativeFrom="page">
                  <wp:posOffset>295275</wp:posOffset>
                </wp:positionH>
                <wp:positionV relativeFrom="paragraph">
                  <wp:posOffset>626745</wp:posOffset>
                </wp:positionV>
                <wp:extent cx="5727700" cy="4137025"/>
                <wp:effectExtent l="19050" t="19050" r="273050" b="34925"/>
                <wp:wrapNone/>
                <wp:docPr id="7" name="Ovale Legende 7"/>
                <wp:cNvGraphicFramePr/>
                <a:graphic xmlns:a="http://schemas.openxmlformats.org/drawingml/2006/main">
                  <a:graphicData uri="http://schemas.microsoft.com/office/word/2010/wordprocessingShape">
                    <wps:wsp>
                      <wps:cNvSpPr/>
                      <wps:spPr>
                        <a:xfrm>
                          <a:off x="0" y="0"/>
                          <a:ext cx="5727700" cy="4137025"/>
                        </a:xfrm>
                        <a:prstGeom prst="wedgeEllipseCallout">
                          <a:avLst>
                            <a:gd name="adj1" fmla="val 54093"/>
                            <a:gd name="adj2" fmla="val 23444"/>
                          </a:avLst>
                        </a:prstGeom>
                        <a:solidFill>
                          <a:srgbClr val="70AD47">
                            <a:lumMod val="20000"/>
                            <a:lumOff val="80000"/>
                          </a:srgbClr>
                        </a:solidFill>
                        <a:ln w="12700" cap="flat" cmpd="sng" algn="ctr">
                          <a:solidFill>
                            <a:srgbClr val="FF0000"/>
                          </a:solidFill>
                          <a:prstDash val="solid"/>
                          <a:miter lim="800000"/>
                        </a:ln>
                        <a:effectLst/>
                      </wps:spPr>
                      <wps:txbx>
                        <w:txbxContent>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Hallo Kinder,</w:t>
                            </w:r>
                          </w:p>
                          <w:p w:rsidR="003B5ADA" w:rsidRDefault="003B5ADA" w:rsidP="003B5ADA">
                            <w:pPr>
                              <w:jc w:val="center"/>
                              <w:rPr>
                                <w:rFonts w:ascii="Ink Free" w:hAnsi="Ink Free"/>
                                <w:color w:val="000000" w:themeColor="text1"/>
                                <w:sz w:val="20"/>
                                <w:szCs w:val="20"/>
                              </w:rPr>
                            </w:pPr>
                            <w:r w:rsidRPr="00A57D9D">
                              <w:rPr>
                                <w:rFonts w:ascii="Ink Free" w:hAnsi="Ink Free"/>
                                <w:b/>
                                <w:color w:val="000000" w:themeColor="text1"/>
                                <w:sz w:val="20"/>
                                <w:szCs w:val="20"/>
                              </w:rPr>
                              <w:t>ich bin Prof. Dr. Dr. Zacharias Zweistein</w:t>
                            </w:r>
                            <w:r>
                              <w:rPr>
                                <w:rFonts w:ascii="Ink Free" w:hAnsi="Ink Free"/>
                                <w:color w:val="000000" w:themeColor="text1"/>
                                <w:sz w:val="20"/>
                                <w:szCs w:val="20"/>
                              </w:rPr>
                              <w:t xml:space="preserve"> &amp; ich brauche dringend eure Hilfe!</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Habt ihr schon meine </w:t>
                            </w:r>
                            <w:r w:rsidRPr="00E71126">
                              <w:rPr>
                                <w:rFonts w:ascii="Ink Free" w:hAnsi="Ink Free"/>
                                <w:b/>
                                <w:color w:val="000000" w:themeColor="text1"/>
                                <w:sz w:val="20"/>
                                <w:szCs w:val="20"/>
                              </w:rPr>
                              <w:t>Audio-Nachricht</w:t>
                            </w:r>
                            <w:r>
                              <w:rPr>
                                <w:rFonts w:ascii="Ink Free" w:hAnsi="Ink Free"/>
                                <w:color w:val="000000" w:themeColor="text1"/>
                                <w:sz w:val="20"/>
                                <w:szCs w:val="20"/>
                              </w:rPr>
                              <w:t xml:space="preserve"> an euch angehört? Wenn nein, dann tut das </w:t>
                            </w:r>
                            <w:r w:rsidRPr="00E71126">
                              <w:rPr>
                                <w:rFonts w:ascii="Ink Free" w:hAnsi="Ink Free"/>
                                <w:b/>
                                <w:color w:val="000000" w:themeColor="text1"/>
                                <w:sz w:val="20"/>
                                <w:szCs w:val="20"/>
                              </w:rPr>
                              <w:t>unbedingt JETZT</w:t>
                            </w:r>
                            <w:r>
                              <w:rPr>
                                <w:rFonts w:ascii="Ink Free" w:hAnsi="Ink Free"/>
                                <w:color w:val="000000" w:themeColor="text1"/>
                                <w:sz w:val="20"/>
                                <w:szCs w:val="20"/>
                              </w:rPr>
                              <w:t>!</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Wie ihr schon wisst, forsche ich schon seit Jahren an dem </w:t>
                            </w:r>
                            <w:r w:rsidRPr="00A57D9D">
                              <w:rPr>
                                <w:rFonts w:ascii="Ink Free" w:hAnsi="Ink Free"/>
                                <w:b/>
                                <w:color w:val="000000" w:themeColor="text1"/>
                                <w:sz w:val="20"/>
                                <w:szCs w:val="20"/>
                              </w:rPr>
                              <w:t>weltbesten Cocktail</w:t>
                            </w:r>
                            <w:r>
                              <w:rPr>
                                <w:rFonts w:ascii="Ink Free" w:hAnsi="Ink Free"/>
                                <w:color w:val="000000" w:themeColor="text1"/>
                                <w:sz w:val="20"/>
                                <w:szCs w:val="20"/>
                              </w:rPr>
                              <w:t xml:space="preserve"> und bis jetzt war mein Ergebnis auch sehr erfolgsversprechend. Ich sage euch, dieses Rezept war echt der Wahnsinn und diese Geschmackskombination - wirklich wundervoll, da würde auch euch das Wasser im Mund zusammenlaufen!</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Aber jetzt kann ich es einfach nicht mehr lesen, da die Explosion ja alles zerstört hat! Deshalb habe ich mich hingesetzte und alles an Informationen und Hinweise gesammelt, sodass wir es schaffen können, das Rezept wiederherzustellen.</w:t>
                            </w:r>
                          </w:p>
                          <w:p w:rsidR="003B5ADA" w:rsidRPr="00A57D9D" w:rsidRDefault="003B5ADA" w:rsidP="003B5ADA">
                            <w:pPr>
                              <w:jc w:val="center"/>
                              <w:rPr>
                                <w:rFonts w:ascii="Ink Free" w:hAnsi="Ink Free"/>
                                <w:b/>
                                <w:color w:val="000000" w:themeColor="text1"/>
                                <w:sz w:val="20"/>
                                <w:szCs w:val="20"/>
                              </w:rPr>
                            </w:pPr>
                            <w:r w:rsidRPr="00A57D9D">
                              <w:rPr>
                                <w:rFonts w:ascii="Ink Free" w:hAnsi="Ink Free"/>
                                <w:b/>
                                <w:color w:val="000000" w:themeColor="text1"/>
                                <w:sz w:val="20"/>
                                <w:szCs w:val="20"/>
                              </w:rPr>
                              <w:t>Könnt ihr mir dabei helfen?</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Als erstes muss ich mal den Weg aus meinem Labor finden, denn das ist alles total verraucht hier! Könnt ihr mir helfen? Ihr müsst wissen, mein Labor hier im Keller ist wie ein Labyrinth und man kann sich echt schnell verlaufen. Ich habe euch hier mal die Karte von meinem Keller mitgeschickt. </w:t>
                            </w:r>
                          </w:p>
                          <w:p w:rsidR="003B5ADA" w:rsidRPr="00A57D9D" w:rsidRDefault="003B5ADA" w:rsidP="003B5ADA">
                            <w:pPr>
                              <w:jc w:val="center"/>
                              <w:rPr>
                                <w:rFonts w:ascii="Ink Free" w:hAnsi="Ink Free"/>
                                <w:b/>
                                <w:color w:val="000000" w:themeColor="text1"/>
                                <w:sz w:val="20"/>
                                <w:szCs w:val="20"/>
                              </w:rPr>
                            </w:pPr>
                            <w:r w:rsidRPr="00A57D9D">
                              <w:rPr>
                                <w:rFonts w:ascii="Ink Free" w:hAnsi="Ink Free"/>
                                <w:b/>
                                <w:color w:val="000000" w:themeColor="text1"/>
                                <w:sz w:val="20"/>
                                <w:szCs w:val="20"/>
                              </w:rPr>
                              <w:t>Findet den Weg vom Labor zur Türe!</w:t>
                            </w:r>
                          </w:p>
                          <w:p w:rsidR="003B5ADA" w:rsidRDefault="003B5ADA" w:rsidP="003B5ADA">
                            <w:pPr>
                              <w:jc w:val="center"/>
                              <w:rPr>
                                <w:rFonts w:ascii="Ink Free" w:hAnsi="Ink Free"/>
                                <w:color w:val="000000" w:themeColor="text1"/>
                                <w:sz w:val="20"/>
                                <w:szCs w:val="20"/>
                              </w:rPr>
                            </w:pPr>
                          </w:p>
                          <w:p w:rsidR="003B5ADA" w:rsidRDefault="003B5ADA" w:rsidP="003B5ADA">
                            <w:pPr>
                              <w:jc w:val="center"/>
                              <w:rPr>
                                <w:rFonts w:ascii="Ink Free" w:hAnsi="Ink Free"/>
                                <w:color w:val="000000" w:themeColor="text1"/>
                                <w:sz w:val="20"/>
                                <w:szCs w:val="20"/>
                              </w:rPr>
                            </w:pPr>
                          </w:p>
                          <w:p w:rsidR="003B5ADA" w:rsidRDefault="003B5ADA" w:rsidP="003B5ADA">
                            <w:pPr>
                              <w:jc w:val="center"/>
                              <w:rPr>
                                <w:rFonts w:ascii="Ink Free" w:hAnsi="Ink Free"/>
                                <w:color w:val="000000" w:themeColor="text1"/>
                                <w:sz w:val="20"/>
                                <w:szCs w:val="20"/>
                              </w:rPr>
                            </w:pP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 </w:t>
                            </w:r>
                          </w:p>
                          <w:p w:rsidR="003B5ADA" w:rsidRDefault="003B5ADA" w:rsidP="003B5ADA">
                            <w:pPr>
                              <w:jc w:val="center"/>
                              <w:rPr>
                                <w:rFonts w:ascii="Ink Free" w:hAnsi="Ink Free"/>
                                <w:color w:val="000000" w:themeColor="text1"/>
                                <w:sz w:val="20"/>
                                <w:szCs w:val="20"/>
                              </w:rPr>
                            </w:pPr>
                          </w:p>
                          <w:p w:rsidR="003B5ADA" w:rsidRPr="00AC27B5" w:rsidRDefault="003B5ADA" w:rsidP="003B5ADA">
                            <w:pPr>
                              <w:jc w:val="center"/>
                              <w:rPr>
                                <w:rFonts w:ascii="Ink Free" w:hAnsi="Ink Free"/>
                                <w:color w:val="000000" w:themeColor="text1"/>
                                <w:sz w:val="20"/>
                                <w:szCs w:val="20"/>
                              </w:rPr>
                            </w:pPr>
                          </w:p>
                          <w:p w:rsidR="003B5ADA" w:rsidRPr="00FD4C74" w:rsidRDefault="003B5ADA" w:rsidP="003B5AD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66FB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7" o:spid="_x0000_s1026" type="#_x0000_t63" style="position:absolute;margin-left:23.25pt;margin-top:49.35pt;width:451pt;height:3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" adj="22484,15864" fillcolor="#e2f0d9" strokecolor="red" strokeweight="1pt">
                <v:textbox>
                  <w:txbxContent>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Hallo Kinder,</w:t>
                      </w:r>
                    </w:p>
                    <w:p w:rsidR="003B5ADA" w:rsidRDefault="003B5ADA" w:rsidP="003B5ADA">
                      <w:pPr>
                        <w:jc w:val="center"/>
                        <w:rPr>
                          <w:rFonts w:ascii="Ink Free" w:hAnsi="Ink Free"/>
                          <w:color w:val="000000" w:themeColor="text1"/>
                          <w:sz w:val="20"/>
                          <w:szCs w:val="20"/>
                        </w:rPr>
                      </w:pPr>
                      <w:r w:rsidRPr="00A57D9D">
                        <w:rPr>
                          <w:rFonts w:ascii="Ink Free" w:hAnsi="Ink Free"/>
                          <w:b/>
                          <w:color w:val="000000" w:themeColor="text1"/>
                          <w:sz w:val="20"/>
                          <w:szCs w:val="20"/>
                        </w:rPr>
                        <w:t>ich bin Prof. Dr. Dr. Zacharias Zweistein</w:t>
                      </w:r>
                      <w:r>
                        <w:rPr>
                          <w:rFonts w:ascii="Ink Free" w:hAnsi="Ink Free"/>
                          <w:color w:val="000000" w:themeColor="text1"/>
                          <w:sz w:val="20"/>
                          <w:szCs w:val="20"/>
                        </w:rPr>
                        <w:t xml:space="preserve"> &amp; ich brauche dringend eure Hilfe!</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Habt ihr schon meine </w:t>
                      </w:r>
                      <w:r w:rsidRPr="00E71126">
                        <w:rPr>
                          <w:rFonts w:ascii="Ink Free" w:hAnsi="Ink Free"/>
                          <w:b/>
                          <w:color w:val="000000" w:themeColor="text1"/>
                          <w:sz w:val="20"/>
                          <w:szCs w:val="20"/>
                        </w:rPr>
                        <w:t>Audio-Nachricht</w:t>
                      </w:r>
                      <w:r>
                        <w:rPr>
                          <w:rFonts w:ascii="Ink Free" w:hAnsi="Ink Free"/>
                          <w:color w:val="000000" w:themeColor="text1"/>
                          <w:sz w:val="20"/>
                          <w:szCs w:val="20"/>
                        </w:rPr>
                        <w:t xml:space="preserve"> an euch angehört? Wenn nein, dann tut das </w:t>
                      </w:r>
                      <w:r w:rsidRPr="00E71126">
                        <w:rPr>
                          <w:rFonts w:ascii="Ink Free" w:hAnsi="Ink Free"/>
                          <w:b/>
                          <w:color w:val="000000" w:themeColor="text1"/>
                          <w:sz w:val="20"/>
                          <w:szCs w:val="20"/>
                        </w:rPr>
                        <w:t>unbedingt JETZT</w:t>
                      </w:r>
                      <w:r>
                        <w:rPr>
                          <w:rFonts w:ascii="Ink Free" w:hAnsi="Ink Free"/>
                          <w:color w:val="000000" w:themeColor="text1"/>
                          <w:sz w:val="20"/>
                          <w:szCs w:val="20"/>
                        </w:rPr>
                        <w:t>!</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Wie ihr schon wisst, forsche ich schon seit Jahren an dem </w:t>
                      </w:r>
                      <w:r w:rsidRPr="00A57D9D">
                        <w:rPr>
                          <w:rFonts w:ascii="Ink Free" w:hAnsi="Ink Free"/>
                          <w:b/>
                          <w:color w:val="000000" w:themeColor="text1"/>
                          <w:sz w:val="20"/>
                          <w:szCs w:val="20"/>
                        </w:rPr>
                        <w:t>weltbesten Cocktail</w:t>
                      </w:r>
                      <w:r>
                        <w:rPr>
                          <w:rFonts w:ascii="Ink Free" w:hAnsi="Ink Free"/>
                          <w:color w:val="000000" w:themeColor="text1"/>
                          <w:sz w:val="20"/>
                          <w:szCs w:val="20"/>
                        </w:rPr>
                        <w:t xml:space="preserve"> und bis jetzt war mein Ergebnis auch sehr erfolgsversprechend. Ich sage euch, dieses Rezept war echt der Wahnsinn und diese Geschmackskombination - wirklich wundervoll, da würde auch euch das Wasser im Mund zusammenlaufen!</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Aber jetzt kann ich es einfach nicht mehr lesen, da die Explosion ja alles zerstört hat! Deshalb habe ich mich hingesetzte und alles an Informationen und Hinweise gesammelt, sodass wir es schaffen können, das Rezept wiederherzustellen.</w:t>
                      </w:r>
                    </w:p>
                    <w:p w:rsidR="003B5ADA" w:rsidRPr="00A57D9D" w:rsidRDefault="003B5ADA" w:rsidP="003B5ADA">
                      <w:pPr>
                        <w:jc w:val="center"/>
                        <w:rPr>
                          <w:rFonts w:ascii="Ink Free" w:hAnsi="Ink Free"/>
                          <w:b/>
                          <w:color w:val="000000" w:themeColor="text1"/>
                          <w:sz w:val="20"/>
                          <w:szCs w:val="20"/>
                        </w:rPr>
                      </w:pPr>
                      <w:r w:rsidRPr="00A57D9D">
                        <w:rPr>
                          <w:rFonts w:ascii="Ink Free" w:hAnsi="Ink Free"/>
                          <w:b/>
                          <w:color w:val="000000" w:themeColor="text1"/>
                          <w:sz w:val="20"/>
                          <w:szCs w:val="20"/>
                        </w:rPr>
                        <w:t>Könnt ihr mir dabei helfen?</w:t>
                      </w: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Als erstes muss ich mal den Weg aus meinem Labor finden, denn das ist alles total verraucht hier! Könnt ihr mir helfen? Ihr müsst wissen, mein Labor hier im Keller ist wie ein Labyrinth und man kann sich echt schnell verlaufen. Ich habe euch hier mal die Karte von meinem Keller mitgeschickt. </w:t>
                      </w:r>
                    </w:p>
                    <w:p w:rsidR="003B5ADA" w:rsidRPr="00A57D9D" w:rsidRDefault="003B5ADA" w:rsidP="003B5ADA">
                      <w:pPr>
                        <w:jc w:val="center"/>
                        <w:rPr>
                          <w:rFonts w:ascii="Ink Free" w:hAnsi="Ink Free"/>
                          <w:b/>
                          <w:color w:val="000000" w:themeColor="text1"/>
                          <w:sz w:val="20"/>
                          <w:szCs w:val="20"/>
                        </w:rPr>
                      </w:pPr>
                      <w:r w:rsidRPr="00A57D9D">
                        <w:rPr>
                          <w:rFonts w:ascii="Ink Free" w:hAnsi="Ink Free"/>
                          <w:b/>
                          <w:color w:val="000000" w:themeColor="text1"/>
                          <w:sz w:val="20"/>
                          <w:szCs w:val="20"/>
                        </w:rPr>
                        <w:t>Findet den Weg vom Labor zur Türe!</w:t>
                      </w:r>
                    </w:p>
                    <w:p w:rsidR="003B5ADA" w:rsidRDefault="003B5ADA" w:rsidP="003B5ADA">
                      <w:pPr>
                        <w:jc w:val="center"/>
                        <w:rPr>
                          <w:rFonts w:ascii="Ink Free" w:hAnsi="Ink Free"/>
                          <w:color w:val="000000" w:themeColor="text1"/>
                          <w:sz w:val="20"/>
                          <w:szCs w:val="20"/>
                        </w:rPr>
                      </w:pPr>
                    </w:p>
                    <w:p w:rsidR="003B5ADA" w:rsidRDefault="003B5ADA" w:rsidP="003B5ADA">
                      <w:pPr>
                        <w:jc w:val="center"/>
                        <w:rPr>
                          <w:rFonts w:ascii="Ink Free" w:hAnsi="Ink Free"/>
                          <w:color w:val="000000" w:themeColor="text1"/>
                          <w:sz w:val="20"/>
                          <w:szCs w:val="20"/>
                        </w:rPr>
                      </w:pPr>
                    </w:p>
                    <w:p w:rsidR="003B5ADA" w:rsidRDefault="003B5ADA" w:rsidP="003B5ADA">
                      <w:pPr>
                        <w:jc w:val="center"/>
                        <w:rPr>
                          <w:rFonts w:ascii="Ink Free" w:hAnsi="Ink Free"/>
                          <w:color w:val="000000" w:themeColor="text1"/>
                          <w:sz w:val="20"/>
                          <w:szCs w:val="20"/>
                        </w:rPr>
                      </w:pPr>
                    </w:p>
                    <w:p w:rsidR="003B5ADA" w:rsidRDefault="003B5ADA" w:rsidP="003B5ADA">
                      <w:pPr>
                        <w:jc w:val="center"/>
                        <w:rPr>
                          <w:rFonts w:ascii="Ink Free" w:hAnsi="Ink Free"/>
                          <w:color w:val="000000" w:themeColor="text1"/>
                          <w:sz w:val="20"/>
                          <w:szCs w:val="20"/>
                        </w:rPr>
                      </w:pPr>
                      <w:r>
                        <w:rPr>
                          <w:rFonts w:ascii="Ink Free" w:hAnsi="Ink Free"/>
                          <w:color w:val="000000" w:themeColor="text1"/>
                          <w:sz w:val="20"/>
                          <w:szCs w:val="20"/>
                        </w:rPr>
                        <w:t xml:space="preserve"> </w:t>
                      </w:r>
                    </w:p>
                    <w:p w:rsidR="003B5ADA" w:rsidRDefault="003B5ADA" w:rsidP="003B5ADA">
                      <w:pPr>
                        <w:jc w:val="center"/>
                        <w:rPr>
                          <w:rFonts w:ascii="Ink Free" w:hAnsi="Ink Free"/>
                          <w:color w:val="000000" w:themeColor="text1"/>
                          <w:sz w:val="20"/>
                          <w:szCs w:val="20"/>
                        </w:rPr>
                      </w:pPr>
                    </w:p>
                    <w:p w:rsidR="003B5ADA" w:rsidRPr="00AC27B5" w:rsidRDefault="003B5ADA" w:rsidP="003B5ADA">
                      <w:pPr>
                        <w:jc w:val="center"/>
                        <w:rPr>
                          <w:rFonts w:ascii="Ink Free" w:hAnsi="Ink Free"/>
                          <w:color w:val="000000" w:themeColor="text1"/>
                          <w:sz w:val="20"/>
                          <w:szCs w:val="20"/>
                        </w:rPr>
                      </w:pPr>
                    </w:p>
                    <w:p w:rsidR="003B5ADA" w:rsidRPr="00FD4C74" w:rsidRDefault="003B5ADA" w:rsidP="003B5ADA">
                      <w:pPr>
                        <w:jc w:val="center"/>
                        <w:rPr>
                          <w:color w:val="000000" w:themeColor="text1"/>
                        </w:rPr>
                      </w:pPr>
                    </w:p>
                  </w:txbxContent>
                </v:textbox>
                <w10:wrap anchorx="page"/>
              </v:shape>
            </w:pict>
          </mc:Fallback>
        </mc:AlternateContent>
      </w:r>
      <w:r w:rsidR="00A2244E">
        <w:t>Die 7 Rätsel sind unterschiedlich schwe</w:t>
      </w:r>
      <w:r w:rsidR="00BB6B4A">
        <w:t>r. Für Mitarbeitende wird ein</w:t>
      </w:r>
      <w:r w:rsidR="001D611E">
        <w:t>e</w:t>
      </w:r>
      <w:r w:rsidR="00BB6B4A">
        <w:t xml:space="preserve"> Lö</w:t>
      </w:r>
      <w:r w:rsidR="00A2244E">
        <w:t>sungs-PDF zur Verfügung gestellt</w:t>
      </w:r>
      <w:r w:rsidR="00BB6B4A">
        <w:t>.  Ideal ist das P</w:t>
      </w:r>
      <w:r w:rsidR="00F65EDB">
        <w:t>rogramm für eine Kleingruppe. Je</w:t>
      </w:r>
      <w:r w:rsidR="00BB6B4A">
        <w:t xml:space="preserve"> nach Schnelligkeit der Gruppe sollten 45-75 min eingerechnet werden. </w:t>
      </w:r>
    </w:p>
    <w:p w:rsidR="00BB6B4A" w:rsidRDefault="00BB6B4A" w:rsidP="00A2244E"/>
    <w:p w:rsidR="00BB6B4A" w:rsidRDefault="00BB6B4A" w:rsidP="00A2244E"/>
    <w:p w:rsidR="00BC6FF4" w:rsidRDefault="00CD714B">
      <w:bookmarkStart w:id="0" w:name="_GoBack"/>
      <w:r>
        <w:rPr>
          <w:noProof/>
          <w:lang w:eastAsia="de-DE"/>
        </w:rPr>
        <w:drawing>
          <wp:anchor distT="0" distB="0" distL="114300" distR="114300" simplePos="0" relativeHeight="251661312" behindDoc="1" locked="0" layoutInCell="1" allowOverlap="1" wp14:anchorId="425C01C8" wp14:editId="5EBD1D96">
            <wp:simplePos x="0" y="0"/>
            <wp:positionH relativeFrom="column">
              <wp:posOffset>4167505</wp:posOffset>
            </wp:positionH>
            <wp:positionV relativeFrom="paragraph">
              <wp:posOffset>1726565</wp:posOffset>
            </wp:positionV>
            <wp:extent cx="2492375" cy="2614295"/>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f.PNG"/>
                    <pic:cNvPicPr/>
                  </pic:nvPicPr>
                  <pic:blipFill rotWithShape="1">
                    <a:blip r:embed="rId5">
                      <a:extLst>
                        <a:ext uri="{28A0092B-C50C-407E-A947-70E740481C1C}">
                          <a14:useLocalDpi xmlns:a14="http://schemas.microsoft.com/office/drawing/2010/main" val="0"/>
                        </a:ext>
                      </a:extLst>
                    </a:blip>
                    <a:srcRect r="3817" b="3734"/>
                    <a:stretch/>
                  </pic:blipFill>
                  <pic:spPr bwMode="auto">
                    <a:xfrm>
                      <a:off x="0" y="0"/>
                      <a:ext cx="2492375" cy="261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BC6F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6EC"/>
    <w:multiLevelType w:val="hybridMultilevel"/>
    <w:tmpl w:val="78389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B61CD9"/>
    <w:multiLevelType w:val="hybridMultilevel"/>
    <w:tmpl w:val="C33664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F4"/>
    <w:rsid w:val="0015376E"/>
    <w:rsid w:val="001D611E"/>
    <w:rsid w:val="003B5ADA"/>
    <w:rsid w:val="004A12C2"/>
    <w:rsid w:val="0097033E"/>
    <w:rsid w:val="00986074"/>
    <w:rsid w:val="00A2244E"/>
    <w:rsid w:val="00BB6B4A"/>
    <w:rsid w:val="00BC6FF4"/>
    <w:rsid w:val="00CD714B"/>
    <w:rsid w:val="00E510A8"/>
    <w:rsid w:val="00F1723A"/>
    <w:rsid w:val="00F65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5F64"/>
  <w15:chartTrackingRefBased/>
  <w15:docId w15:val="{C40EAC56-AD3A-4244-9A78-00B3B76D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Hinderer, Jana</dc:creator>
  <cp:keywords/>
  <dc:description/>
  <cp:lastModifiedBy>Mader, Anna</cp:lastModifiedBy>
  <cp:revision>8</cp:revision>
  <dcterms:created xsi:type="dcterms:W3CDTF">2020-06-19T12:24:00Z</dcterms:created>
  <dcterms:modified xsi:type="dcterms:W3CDTF">2020-06-19T12:31:00Z</dcterms:modified>
</cp:coreProperties>
</file>