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659D" w14:textId="645C0F98" w:rsidR="00500433" w:rsidRPr="00FB185F" w:rsidRDefault="009F7A16" w:rsidP="009F7A16">
      <w:pPr>
        <w:pStyle w:val="berschrift1"/>
        <w:spacing w:line="360" w:lineRule="auto"/>
      </w:pPr>
      <w:r>
        <w:t xml:space="preserve">Programm-Vorschlag – </w:t>
      </w:r>
      <w:r w:rsidR="00C26B6B">
        <w:t>Wasser</w:t>
      </w:r>
      <w:r>
        <w:t xml:space="preserve"> – </w:t>
      </w:r>
      <w:r w:rsidR="00C26B6B">
        <w:t>Montag</w:t>
      </w:r>
      <w:r>
        <w:t xml:space="preserve"> – </w:t>
      </w:r>
      <w:r w:rsidR="00C26B6B">
        <w:t>Knickreich</w:t>
      </w:r>
    </w:p>
    <w:p w14:paraId="7A315F76" w14:textId="08F338AE" w:rsidR="00977860" w:rsidRDefault="00C26B6B" w:rsidP="00977860">
      <w:pPr>
        <w:spacing w:line="360" w:lineRule="auto"/>
        <w:jc w:val="both"/>
        <w:rPr>
          <w:bCs/>
        </w:rPr>
      </w:pPr>
      <w:bookmarkStart w:id="0" w:name="_GoBack"/>
      <w:r>
        <w:rPr>
          <w:bCs/>
        </w:rPr>
        <w:t>Zu der Berufung der Jünger am See Tiberias schlagen wir als Workshop</w:t>
      </w:r>
      <w:r w:rsidR="009F7A16">
        <w:rPr>
          <w:bCs/>
        </w:rPr>
        <w:t xml:space="preserve"> </w:t>
      </w:r>
      <w:r w:rsidR="00977860">
        <w:rPr>
          <w:bCs/>
        </w:rPr>
        <w:t xml:space="preserve">Origami Papierfische oder einfachere Papierschiffe vor – im Prinzip alles, was zum Thema „Wasser“ passt. </w:t>
      </w:r>
    </w:p>
    <w:p w14:paraId="68871F37" w14:textId="18095A89" w:rsidR="00977860" w:rsidRDefault="00977860" w:rsidP="002C6798">
      <w:pPr>
        <w:spacing w:line="360" w:lineRule="auto"/>
        <w:jc w:val="both"/>
        <w:rPr>
          <w:bCs/>
        </w:rPr>
      </w:pPr>
      <w:r>
        <w:rPr>
          <w:bCs/>
        </w:rPr>
        <w:t xml:space="preserve">Hilfreich ist es, wenn ihr </w:t>
      </w:r>
      <w:r w:rsidR="00AD39B6">
        <w:rPr>
          <w:bCs/>
        </w:rPr>
        <w:t>quadratisches Papier</w:t>
      </w:r>
      <w:r>
        <w:rPr>
          <w:bCs/>
        </w:rPr>
        <w:t xml:space="preserve"> beschafft – es im Handel spezielle Origami Papier</w:t>
      </w:r>
      <w:r w:rsidR="00AD39B6">
        <w:rPr>
          <w:bCs/>
        </w:rPr>
        <w:t>,</w:t>
      </w:r>
      <w:r>
        <w:rPr>
          <w:bCs/>
        </w:rPr>
        <w:t xml:space="preserve"> das sich für die Knick- und Falzarbeit gut eignet.</w:t>
      </w:r>
      <w:r w:rsidR="00AD1157">
        <w:rPr>
          <w:bCs/>
        </w:rPr>
        <w:t xml:space="preserve"> Origamipapier gibt es in verschiedenen Kantenlängen (12, 15 oder 20 cm).  Für </w:t>
      </w:r>
      <w:r w:rsidR="00AD39B6">
        <w:rPr>
          <w:bCs/>
        </w:rPr>
        <w:t>Kinderhände sind größere Kantenlängen wohl besser geeignet.</w:t>
      </w:r>
    </w:p>
    <w:bookmarkEnd w:id="0"/>
    <w:p w14:paraId="10EAAD4F" w14:textId="5D47FD99" w:rsidR="00AD39B6" w:rsidRDefault="00AD39B6" w:rsidP="002C6798">
      <w:pPr>
        <w:spacing w:line="360" w:lineRule="auto"/>
        <w:jc w:val="both"/>
        <w:rPr>
          <w:bCs/>
        </w:rPr>
      </w:pPr>
    </w:p>
    <w:p w14:paraId="2DD8CE18" w14:textId="4AB7C165" w:rsidR="00AD39B6" w:rsidRDefault="00AD39B6" w:rsidP="002C6798">
      <w:pPr>
        <w:spacing w:line="360" w:lineRule="auto"/>
        <w:jc w:val="both"/>
        <w:rPr>
          <w:bCs/>
        </w:rPr>
      </w:pPr>
      <w:r>
        <w:rPr>
          <w:bCs/>
        </w:rPr>
        <w:t xml:space="preserve">Es gibt bei </w:t>
      </w:r>
      <w:proofErr w:type="spellStart"/>
      <w:r>
        <w:rPr>
          <w:bCs/>
        </w:rPr>
        <w:t>youtube</w:t>
      </w:r>
      <w:proofErr w:type="spellEnd"/>
      <w:r>
        <w:rPr>
          <w:bCs/>
        </w:rPr>
        <w:t xml:space="preserve"> ausführliche Schritt-um-Schritt Anleitungen die hilfreich sind, um zum Ziel zu kommen. Wichtig ist, dass ihr das vorher ausprobiert und mehrfach zur Probe bastelt. Nur wer die Knackpunkte bei den Knickpunkten kennt, kann den Kindern weiterhelfen.</w:t>
      </w:r>
    </w:p>
    <w:p w14:paraId="06830D2C" w14:textId="77777777" w:rsidR="000F20C9" w:rsidRDefault="000F20C9" w:rsidP="002C6798">
      <w:pPr>
        <w:spacing w:line="360" w:lineRule="auto"/>
        <w:jc w:val="both"/>
        <w:rPr>
          <w:bCs/>
        </w:rPr>
      </w:pPr>
    </w:p>
    <w:p w14:paraId="307EF3BE" w14:textId="51C45C8A" w:rsidR="00AD39B6" w:rsidRPr="000F20C9" w:rsidRDefault="00AD39B6" w:rsidP="002C6798">
      <w:pPr>
        <w:spacing w:line="360" w:lineRule="auto"/>
        <w:jc w:val="both"/>
        <w:rPr>
          <w:bCs/>
          <w:u w:val="single"/>
        </w:rPr>
      </w:pPr>
      <w:r w:rsidRPr="000F20C9">
        <w:rPr>
          <w:bCs/>
          <w:u w:val="single"/>
        </w:rPr>
        <w:t xml:space="preserve">Folgende Suchbegriffe bei </w:t>
      </w:r>
      <w:proofErr w:type="spellStart"/>
      <w:r w:rsidRPr="000F20C9">
        <w:rPr>
          <w:bCs/>
          <w:u w:val="single"/>
        </w:rPr>
        <w:t>Youtube</w:t>
      </w:r>
      <w:proofErr w:type="spellEnd"/>
      <w:r w:rsidRPr="000F20C9">
        <w:rPr>
          <w:bCs/>
          <w:u w:val="single"/>
        </w:rPr>
        <w:t>:</w:t>
      </w:r>
    </w:p>
    <w:p w14:paraId="751EEFFF" w14:textId="0A5D167A" w:rsidR="00AD39B6" w:rsidRPr="00AD1157" w:rsidRDefault="00AD39B6" w:rsidP="00AD1157">
      <w:pPr>
        <w:pStyle w:val="Listenabsatz"/>
        <w:numPr>
          <w:ilvl w:val="0"/>
          <w:numId w:val="9"/>
        </w:numPr>
        <w:spacing w:line="360" w:lineRule="auto"/>
        <w:jc w:val="both"/>
        <w:rPr>
          <w:bCs/>
        </w:rPr>
      </w:pPr>
      <w:r w:rsidRPr="00AD1157">
        <w:rPr>
          <w:bCs/>
        </w:rPr>
        <w:t xml:space="preserve">„Origami Kinder“ – hier findet ihr einfache </w:t>
      </w:r>
      <w:r w:rsidRPr="00AD1157">
        <w:rPr>
          <w:b/>
          <w:bCs/>
        </w:rPr>
        <w:t>Fische</w:t>
      </w:r>
      <w:r w:rsidRPr="00AD1157">
        <w:rPr>
          <w:bCs/>
        </w:rPr>
        <w:t xml:space="preserve">, </w:t>
      </w:r>
      <w:r w:rsidRPr="00AD1157">
        <w:rPr>
          <w:b/>
          <w:bCs/>
        </w:rPr>
        <w:t>Frösche</w:t>
      </w:r>
      <w:r w:rsidRPr="00AD1157">
        <w:rPr>
          <w:bCs/>
        </w:rPr>
        <w:t xml:space="preserve">, </w:t>
      </w:r>
      <w:r w:rsidRPr="00AD1157">
        <w:rPr>
          <w:b/>
          <w:bCs/>
        </w:rPr>
        <w:t>Schiffe</w:t>
      </w:r>
      <w:r w:rsidR="00AD1157" w:rsidRPr="00AD1157">
        <w:rPr>
          <w:b/>
          <w:bCs/>
        </w:rPr>
        <w:t>, Krabbe</w:t>
      </w:r>
    </w:p>
    <w:p w14:paraId="3BF979AF" w14:textId="3796FC50" w:rsidR="006534C8" w:rsidRPr="00AD1157" w:rsidRDefault="006534C8" w:rsidP="00AD1157">
      <w:pPr>
        <w:pStyle w:val="Listenabsatz"/>
        <w:numPr>
          <w:ilvl w:val="0"/>
          <w:numId w:val="9"/>
        </w:numPr>
        <w:spacing w:line="360" w:lineRule="auto"/>
        <w:jc w:val="both"/>
        <w:rPr>
          <w:bCs/>
        </w:rPr>
      </w:pPr>
      <w:r w:rsidRPr="00AD1157">
        <w:rPr>
          <w:bCs/>
        </w:rPr>
        <w:t xml:space="preserve">„Origami </w:t>
      </w:r>
      <w:r w:rsidRPr="00AD1157">
        <w:rPr>
          <w:b/>
          <w:bCs/>
        </w:rPr>
        <w:t>Schildkröte</w:t>
      </w:r>
      <w:r w:rsidRPr="00AD1157">
        <w:rPr>
          <w:bCs/>
        </w:rPr>
        <w:t xml:space="preserve">“ </w:t>
      </w:r>
    </w:p>
    <w:p w14:paraId="392507EF" w14:textId="2D5A1B6E" w:rsidR="006534C8" w:rsidRPr="00AD1157" w:rsidRDefault="006534C8" w:rsidP="00AD1157">
      <w:pPr>
        <w:pStyle w:val="Listenabsatz"/>
        <w:numPr>
          <w:ilvl w:val="0"/>
          <w:numId w:val="9"/>
        </w:numPr>
        <w:spacing w:line="360" w:lineRule="auto"/>
        <w:jc w:val="both"/>
        <w:rPr>
          <w:bCs/>
          <w:lang w:val="en-US"/>
        </w:rPr>
      </w:pPr>
      <w:r w:rsidRPr="00AD1157">
        <w:rPr>
          <w:bCs/>
          <w:lang w:val="en-US"/>
        </w:rPr>
        <w:t xml:space="preserve">„Origami </w:t>
      </w:r>
      <w:r w:rsidRPr="00AD1157">
        <w:rPr>
          <w:b/>
          <w:bCs/>
          <w:lang w:val="en-US"/>
        </w:rPr>
        <w:t>Hai</w:t>
      </w:r>
      <w:proofErr w:type="gramStart"/>
      <w:r w:rsidRPr="00AD1157">
        <w:rPr>
          <w:bCs/>
          <w:lang w:val="en-US"/>
        </w:rPr>
        <w:t xml:space="preserve">“ </w:t>
      </w:r>
      <w:proofErr w:type="spellStart"/>
      <w:r w:rsidRPr="00AD1157">
        <w:rPr>
          <w:bCs/>
          <w:lang w:val="en-US"/>
        </w:rPr>
        <w:t>bzw</w:t>
      </w:r>
      <w:proofErr w:type="spellEnd"/>
      <w:proofErr w:type="gramEnd"/>
      <w:r w:rsidRPr="00AD1157">
        <w:rPr>
          <w:bCs/>
          <w:lang w:val="en-US"/>
        </w:rPr>
        <w:t xml:space="preserve">. „Origami </w:t>
      </w:r>
      <w:proofErr w:type="spellStart"/>
      <w:r w:rsidRPr="00AD1157">
        <w:rPr>
          <w:b/>
          <w:bCs/>
          <w:lang w:val="en-US"/>
        </w:rPr>
        <w:t>Hammerhai</w:t>
      </w:r>
      <w:proofErr w:type="spellEnd"/>
      <w:r w:rsidRPr="00AD1157">
        <w:rPr>
          <w:bCs/>
          <w:lang w:val="en-US"/>
        </w:rPr>
        <w:t>“</w:t>
      </w:r>
      <w:r w:rsidR="00AD1157" w:rsidRPr="00AD1157">
        <w:rPr>
          <w:bCs/>
          <w:lang w:val="en-US"/>
        </w:rPr>
        <w:t xml:space="preserve"> </w:t>
      </w:r>
    </w:p>
    <w:p w14:paraId="790D2A04" w14:textId="68EEE21C" w:rsidR="00AD1157" w:rsidRPr="00AD1157" w:rsidRDefault="00AD1157" w:rsidP="00AD1157">
      <w:pPr>
        <w:pStyle w:val="Listenabsatz"/>
        <w:numPr>
          <w:ilvl w:val="0"/>
          <w:numId w:val="9"/>
        </w:numPr>
        <w:spacing w:line="360" w:lineRule="auto"/>
        <w:jc w:val="both"/>
        <w:rPr>
          <w:bCs/>
          <w:lang w:val="en-US"/>
        </w:rPr>
      </w:pPr>
      <w:r w:rsidRPr="00AD1157">
        <w:rPr>
          <w:bCs/>
          <w:lang w:val="en-US"/>
        </w:rPr>
        <w:t xml:space="preserve">“Origami </w:t>
      </w:r>
      <w:proofErr w:type="spellStart"/>
      <w:r w:rsidRPr="00AD1157">
        <w:rPr>
          <w:b/>
          <w:bCs/>
          <w:lang w:val="en-US"/>
        </w:rPr>
        <w:t>Delfin</w:t>
      </w:r>
      <w:proofErr w:type="spellEnd"/>
      <w:r w:rsidRPr="00AD1157">
        <w:rPr>
          <w:bCs/>
          <w:lang w:val="en-US"/>
        </w:rPr>
        <w:t>”</w:t>
      </w:r>
    </w:p>
    <w:p w14:paraId="5786B9C2" w14:textId="0133191A" w:rsidR="00AD1157" w:rsidRPr="00AD1157" w:rsidRDefault="00AD1157" w:rsidP="00AD1157">
      <w:pPr>
        <w:pStyle w:val="Listenabsatz"/>
        <w:numPr>
          <w:ilvl w:val="0"/>
          <w:numId w:val="9"/>
        </w:numPr>
        <w:spacing w:line="360" w:lineRule="auto"/>
        <w:jc w:val="both"/>
        <w:rPr>
          <w:bCs/>
          <w:lang w:val="en-US"/>
        </w:rPr>
      </w:pPr>
      <w:r w:rsidRPr="00AD1157">
        <w:rPr>
          <w:bCs/>
          <w:lang w:val="en-US"/>
        </w:rPr>
        <w:t xml:space="preserve">“Origami </w:t>
      </w:r>
      <w:proofErr w:type="spellStart"/>
      <w:r w:rsidRPr="00AD1157">
        <w:rPr>
          <w:b/>
          <w:bCs/>
          <w:lang w:val="en-US"/>
        </w:rPr>
        <w:t>Seepferdchen</w:t>
      </w:r>
      <w:proofErr w:type="spellEnd"/>
      <w:r w:rsidRPr="00AD1157">
        <w:rPr>
          <w:bCs/>
          <w:lang w:val="en-US"/>
        </w:rPr>
        <w:t>”</w:t>
      </w:r>
    </w:p>
    <w:p w14:paraId="1CABAC36" w14:textId="71B1B3DB" w:rsidR="00AD1157" w:rsidRDefault="00AD1157" w:rsidP="00AD1157">
      <w:pPr>
        <w:pStyle w:val="Listenabsatz"/>
        <w:numPr>
          <w:ilvl w:val="0"/>
          <w:numId w:val="9"/>
        </w:numPr>
        <w:spacing w:line="360" w:lineRule="auto"/>
        <w:jc w:val="both"/>
        <w:rPr>
          <w:bCs/>
          <w:lang w:val="en-US"/>
        </w:rPr>
      </w:pPr>
      <w:r w:rsidRPr="00AD1157">
        <w:rPr>
          <w:bCs/>
          <w:lang w:val="en-US"/>
        </w:rPr>
        <w:t xml:space="preserve">“Origami </w:t>
      </w:r>
      <w:proofErr w:type="spellStart"/>
      <w:r w:rsidRPr="00AD1157">
        <w:rPr>
          <w:b/>
          <w:bCs/>
          <w:lang w:val="en-US"/>
        </w:rPr>
        <w:t>Robbe</w:t>
      </w:r>
      <w:proofErr w:type="spellEnd"/>
      <w:r w:rsidRPr="00AD1157">
        <w:rPr>
          <w:bCs/>
          <w:lang w:val="en-US"/>
        </w:rPr>
        <w:t>”</w:t>
      </w:r>
    </w:p>
    <w:p w14:paraId="494DCE7F" w14:textId="1C78664D" w:rsidR="000F20C9" w:rsidRPr="00AD1157" w:rsidRDefault="000F20C9" w:rsidP="00AD1157">
      <w:pPr>
        <w:pStyle w:val="Listenabsatz"/>
        <w:numPr>
          <w:ilvl w:val="0"/>
          <w:numId w:val="9"/>
        </w:numPr>
        <w:spacing w:line="360" w:lineRule="auto"/>
        <w:jc w:val="both"/>
        <w:rPr>
          <w:bCs/>
          <w:lang w:val="en-US"/>
        </w:rPr>
      </w:pPr>
      <w:r>
        <w:rPr>
          <w:bCs/>
          <w:lang w:val="en-US"/>
        </w:rPr>
        <w:t xml:space="preserve">“Origami </w:t>
      </w:r>
      <w:proofErr w:type="spellStart"/>
      <w:r w:rsidRPr="000F20C9">
        <w:rPr>
          <w:b/>
          <w:bCs/>
          <w:lang w:val="en-US"/>
        </w:rPr>
        <w:t>Pinguin</w:t>
      </w:r>
      <w:proofErr w:type="spellEnd"/>
      <w:r>
        <w:rPr>
          <w:bCs/>
          <w:lang w:val="en-US"/>
        </w:rPr>
        <w:t>”</w:t>
      </w:r>
    </w:p>
    <w:p w14:paraId="161C3DDB" w14:textId="5FAEAD24" w:rsidR="00977860" w:rsidRDefault="00977860" w:rsidP="002C6798">
      <w:pPr>
        <w:spacing w:line="360" w:lineRule="auto"/>
        <w:jc w:val="both"/>
        <w:rPr>
          <w:bCs/>
          <w:lang w:val="en-US"/>
        </w:rPr>
      </w:pPr>
    </w:p>
    <w:p w14:paraId="4B352A80" w14:textId="0FA6B843" w:rsidR="000F20C9" w:rsidRDefault="000F20C9" w:rsidP="002C6798">
      <w:pPr>
        <w:spacing w:line="360" w:lineRule="auto"/>
        <w:jc w:val="both"/>
        <w:rPr>
          <w:bCs/>
        </w:rPr>
      </w:pPr>
      <w:r w:rsidRPr="000F20C9">
        <w:rPr>
          <w:bCs/>
        </w:rPr>
        <w:t xml:space="preserve">Startet die Bastelaktion mit leichten Tieren und macht </w:t>
      </w:r>
      <w:proofErr w:type="spellStart"/>
      <w:r w:rsidRPr="000F20C9">
        <w:rPr>
          <w:bCs/>
        </w:rPr>
        <w:t>anschliessend</w:t>
      </w:r>
      <w:proofErr w:type="spellEnd"/>
      <w:r w:rsidRPr="000F20C9">
        <w:rPr>
          <w:bCs/>
        </w:rPr>
        <w:t xml:space="preserve"> weitere Angebote an die Kinder. </w:t>
      </w:r>
    </w:p>
    <w:p w14:paraId="09F79D89" w14:textId="0DDBF36C" w:rsidR="000F20C9" w:rsidRPr="000F20C9" w:rsidRDefault="000F20C9" w:rsidP="002C6798">
      <w:pPr>
        <w:spacing w:line="360" w:lineRule="auto"/>
        <w:jc w:val="both"/>
        <w:rPr>
          <w:bCs/>
        </w:rPr>
      </w:pPr>
      <w:r>
        <w:rPr>
          <w:bCs/>
        </w:rPr>
        <w:t xml:space="preserve">Auch wenn es herausfordernd ist: Bitte denkt an das Distanzgebot. Gerade bei dieser Bastelaktion ist das Tragen von Mundschutz angebracht. </w:t>
      </w:r>
    </w:p>
    <w:p w14:paraId="6C318C8F" w14:textId="16000CBF" w:rsidR="001271B5" w:rsidRDefault="001271B5" w:rsidP="002C6798">
      <w:pPr>
        <w:spacing w:line="360" w:lineRule="auto"/>
        <w:jc w:val="both"/>
        <w:rPr>
          <w:bCs/>
        </w:rPr>
      </w:pPr>
    </w:p>
    <w:p w14:paraId="1AF5B708" w14:textId="30955487" w:rsidR="000F20C9" w:rsidRDefault="000F20C9" w:rsidP="002C6798">
      <w:pPr>
        <w:spacing w:line="360" w:lineRule="auto"/>
        <w:jc w:val="both"/>
        <w:rPr>
          <w:bCs/>
        </w:rPr>
      </w:pPr>
      <w:r>
        <w:rPr>
          <w:bCs/>
        </w:rPr>
        <w:t xml:space="preserve">Alternativ könnt ihr auch aus Papier tolle Flieger falten – auch hier findet ihr schöne Anleitungen bei </w:t>
      </w:r>
      <w:proofErr w:type="spellStart"/>
      <w:r>
        <w:rPr>
          <w:bCs/>
        </w:rPr>
        <w:t>Youtube</w:t>
      </w:r>
      <w:proofErr w:type="spellEnd"/>
      <w:r>
        <w:rPr>
          <w:bCs/>
        </w:rPr>
        <w:t xml:space="preserve">, die auch Jungs begeistern können. </w:t>
      </w:r>
    </w:p>
    <w:p w14:paraId="181E713B" w14:textId="77777777" w:rsidR="002B734A" w:rsidRPr="009F7A16" w:rsidRDefault="002B734A" w:rsidP="002C6798">
      <w:pPr>
        <w:spacing w:line="360" w:lineRule="auto"/>
        <w:jc w:val="both"/>
        <w:rPr>
          <w:bCs/>
        </w:rPr>
      </w:pPr>
    </w:p>
    <w:p w14:paraId="5DCE1FD0" w14:textId="77777777" w:rsidR="000F20C9" w:rsidRDefault="000F20C9" w:rsidP="00247C63">
      <w:pPr>
        <w:spacing w:line="360" w:lineRule="auto"/>
        <w:jc w:val="right"/>
      </w:pPr>
    </w:p>
    <w:p w14:paraId="60EB2EA2" w14:textId="77777777" w:rsidR="000F20C9" w:rsidRDefault="000F20C9" w:rsidP="00247C63">
      <w:pPr>
        <w:spacing w:line="360" w:lineRule="auto"/>
        <w:jc w:val="right"/>
      </w:pPr>
    </w:p>
    <w:p w14:paraId="196CCB95" w14:textId="2D16FC6B" w:rsidR="00E86346" w:rsidRPr="00832F45" w:rsidRDefault="00500433" w:rsidP="00247C63">
      <w:pPr>
        <w:spacing w:line="360" w:lineRule="auto"/>
        <w:jc w:val="right"/>
        <w:rPr>
          <w:szCs w:val="20"/>
        </w:rPr>
      </w:pPr>
      <w:r>
        <w:t xml:space="preserve">Autor: </w:t>
      </w:r>
      <w:r w:rsidR="000F20C9">
        <w:t>Michael Hummel</w:t>
      </w:r>
    </w:p>
    <w:sectPr w:rsidR="00E86346" w:rsidRPr="00832F45" w:rsidSect="00A4283B">
      <w:headerReference w:type="even" r:id="rId7"/>
      <w:headerReference w:type="default" r:id="rId8"/>
      <w:footerReference w:type="default" r:id="rId9"/>
      <w:headerReference w:type="first" r:id="rId10"/>
      <w:pgSz w:w="11906" w:h="16838"/>
      <w:pgMar w:top="129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395D3" w14:textId="77777777" w:rsidR="00CB516E" w:rsidRDefault="00CB516E" w:rsidP="00D65A17">
      <w:pPr>
        <w:spacing w:after="0" w:line="240" w:lineRule="auto"/>
      </w:pPr>
      <w:r>
        <w:separator/>
      </w:r>
    </w:p>
  </w:endnote>
  <w:endnote w:type="continuationSeparator" w:id="0">
    <w:p w14:paraId="469A5511" w14:textId="77777777" w:rsidR="00CB516E" w:rsidRDefault="00CB516E"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E356A" w14:textId="4DACB079"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14:anchorId="4FF3339F" wp14:editId="4010355A">
          <wp:simplePos x="0" y="0"/>
          <wp:positionH relativeFrom="column">
            <wp:posOffset>4350295</wp:posOffset>
          </wp:positionH>
          <wp:positionV relativeFrom="paragraph">
            <wp:posOffset>12700</wp:posOffset>
          </wp:positionV>
          <wp:extent cx="632550" cy="548640"/>
          <wp:effectExtent l="0" t="0" r="0" b="3810"/>
          <wp:wrapNone/>
          <wp:docPr id="3" name="Grafik 3"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16E">
      <w:rPr>
        <w:noProof/>
      </w:rPr>
      <w:pict w14:anchorId="48DB8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7F76B8">
          <w:rPr>
            <w:noProof/>
          </w:rPr>
          <w:t>1</w:t>
        </w:r>
        <w:r w:rsidR="00D65A17">
          <w:fldChar w:fldCharType="end"/>
        </w:r>
      </w:sdtContent>
    </w:sdt>
  </w:p>
  <w:p w14:paraId="5603F9E6" w14:textId="77777777" w:rsidR="00D65A17" w:rsidRDefault="00D65A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BA8A3" w14:textId="77777777" w:rsidR="00CB516E" w:rsidRDefault="00CB516E" w:rsidP="00D65A17">
      <w:pPr>
        <w:spacing w:after="0" w:line="240" w:lineRule="auto"/>
      </w:pPr>
      <w:r>
        <w:separator/>
      </w:r>
    </w:p>
  </w:footnote>
  <w:footnote w:type="continuationSeparator" w:id="0">
    <w:p w14:paraId="78D47450" w14:textId="77777777" w:rsidR="00CB516E" w:rsidRDefault="00CB516E"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228BA" w14:textId="77777777" w:rsidR="00207F56" w:rsidRDefault="00CB516E">
    <w:pPr>
      <w:pStyle w:val="Kopfzeile"/>
    </w:pPr>
    <w:r>
      <w:rPr>
        <w:noProof/>
        <w:lang w:eastAsia="de-DE"/>
      </w:rPr>
      <w:pict w14:anchorId="1AC5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07692" w14:textId="39AF46A2" w:rsidR="00207F56" w:rsidRDefault="00CB516E" w:rsidP="004F0556">
    <w:pPr>
      <w:pStyle w:val="Kopfzeile"/>
      <w:jc w:val="right"/>
    </w:pPr>
    <w:r>
      <w:rPr>
        <w:noProof/>
        <w:lang w:eastAsia="de-DE"/>
      </w:rPr>
      <w:pict w14:anchorId="153C9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left:0;text-align:left;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r w:rsidR="004F0556">
      <w:t xml:space="preserve">KINDER </w:t>
    </w:r>
    <w:r w:rsidR="00A4283B">
      <w:t>–</w:t>
    </w:r>
    <w:r w:rsidR="004F0556">
      <w:t xml:space="preserve"> </w:t>
    </w:r>
    <w:r w:rsidR="00C26B6B">
      <w:rPr>
        <w:caps/>
      </w:rPr>
      <w:t>Wasser</w:t>
    </w:r>
    <w:r w:rsidR="00A4283B" w:rsidRPr="00A4283B">
      <w:rPr>
        <w:caps/>
      </w:rPr>
      <w:t xml:space="preserve"> – </w:t>
    </w:r>
    <w:r w:rsidR="00C26B6B">
      <w:rPr>
        <w:caps/>
      </w:rPr>
      <w:t>Montag</w:t>
    </w:r>
    <w:r w:rsidR="00A4283B">
      <w:t xml:space="preserve"> </w:t>
    </w:r>
    <w:r w:rsidR="000F64C0">
      <w:t>–</w:t>
    </w:r>
    <w:r w:rsidR="00A4283B">
      <w:t xml:space="preserve"> </w:t>
    </w:r>
    <w:r w:rsidR="009F7A16">
      <w:t xml:space="preserve">PROGRAMM – </w:t>
    </w:r>
    <w:r w:rsidR="00C26B6B">
      <w:t>KNICKREICH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125C8" w14:textId="77777777" w:rsidR="00207F56" w:rsidRDefault="00CB516E">
    <w:pPr>
      <w:pStyle w:val="Kopfzeile"/>
    </w:pPr>
    <w:r>
      <w:rPr>
        <w:noProof/>
        <w:lang w:eastAsia="de-DE"/>
      </w:rPr>
      <w:pict w14:anchorId="2909A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B05"/>
    <w:multiLevelType w:val="hybridMultilevel"/>
    <w:tmpl w:val="44000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F24C4E"/>
    <w:multiLevelType w:val="hybridMultilevel"/>
    <w:tmpl w:val="47DC1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F249D"/>
    <w:multiLevelType w:val="hybridMultilevel"/>
    <w:tmpl w:val="9EB87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335710"/>
    <w:multiLevelType w:val="hybridMultilevel"/>
    <w:tmpl w:val="DD5824FC"/>
    <w:lvl w:ilvl="0" w:tplc="C17AFD5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184FEC"/>
    <w:multiLevelType w:val="hybridMultilevel"/>
    <w:tmpl w:val="C48CA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53070E"/>
    <w:multiLevelType w:val="hybridMultilevel"/>
    <w:tmpl w:val="974CB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C66301"/>
    <w:multiLevelType w:val="hybridMultilevel"/>
    <w:tmpl w:val="E4A65C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E957E2"/>
    <w:multiLevelType w:val="hybridMultilevel"/>
    <w:tmpl w:val="706A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5669B9"/>
    <w:multiLevelType w:val="hybridMultilevel"/>
    <w:tmpl w:val="70862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5"/>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44010"/>
    <w:rsid w:val="00045C81"/>
    <w:rsid w:val="00056F6C"/>
    <w:rsid w:val="00094D69"/>
    <w:rsid w:val="000F20C9"/>
    <w:rsid w:val="000F64C0"/>
    <w:rsid w:val="00105BC4"/>
    <w:rsid w:val="00111E14"/>
    <w:rsid w:val="001233A0"/>
    <w:rsid w:val="001271B5"/>
    <w:rsid w:val="00137B5E"/>
    <w:rsid w:val="001421DB"/>
    <w:rsid w:val="00172ABA"/>
    <w:rsid w:val="00193C91"/>
    <w:rsid w:val="00203D06"/>
    <w:rsid w:val="00207F56"/>
    <w:rsid w:val="00234F66"/>
    <w:rsid w:val="00247C63"/>
    <w:rsid w:val="0029165D"/>
    <w:rsid w:val="002A13E6"/>
    <w:rsid w:val="002A1AB4"/>
    <w:rsid w:val="002B734A"/>
    <w:rsid w:val="002C151D"/>
    <w:rsid w:val="002C6798"/>
    <w:rsid w:val="002F479E"/>
    <w:rsid w:val="002F6785"/>
    <w:rsid w:val="003000A9"/>
    <w:rsid w:val="00340871"/>
    <w:rsid w:val="00446403"/>
    <w:rsid w:val="00483750"/>
    <w:rsid w:val="004D0AE8"/>
    <w:rsid w:val="004D40DD"/>
    <w:rsid w:val="004F0556"/>
    <w:rsid w:val="00500433"/>
    <w:rsid w:val="00525A67"/>
    <w:rsid w:val="005811A8"/>
    <w:rsid w:val="005A1876"/>
    <w:rsid w:val="005A755A"/>
    <w:rsid w:val="005D6E1B"/>
    <w:rsid w:val="00601E38"/>
    <w:rsid w:val="00622F58"/>
    <w:rsid w:val="00633651"/>
    <w:rsid w:val="006477EA"/>
    <w:rsid w:val="006534C8"/>
    <w:rsid w:val="006B59F2"/>
    <w:rsid w:val="006C2E2B"/>
    <w:rsid w:val="006C3B9C"/>
    <w:rsid w:val="006D387A"/>
    <w:rsid w:val="006D39AE"/>
    <w:rsid w:val="006F01CE"/>
    <w:rsid w:val="0071193B"/>
    <w:rsid w:val="00771CBD"/>
    <w:rsid w:val="007870CF"/>
    <w:rsid w:val="007D4DDC"/>
    <w:rsid w:val="007E6D3D"/>
    <w:rsid w:val="007F76B8"/>
    <w:rsid w:val="00821D7A"/>
    <w:rsid w:val="00832F45"/>
    <w:rsid w:val="00842D17"/>
    <w:rsid w:val="008A278D"/>
    <w:rsid w:val="008B2CD7"/>
    <w:rsid w:val="008D774D"/>
    <w:rsid w:val="008E4F78"/>
    <w:rsid w:val="008E6E79"/>
    <w:rsid w:val="009255C9"/>
    <w:rsid w:val="00925CB9"/>
    <w:rsid w:val="00936A1B"/>
    <w:rsid w:val="00957DE1"/>
    <w:rsid w:val="00964707"/>
    <w:rsid w:val="0096558C"/>
    <w:rsid w:val="00977860"/>
    <w:rsid w:val="009B1AA3"/>
    <w:rsid w:val="009F7A16"/>
    <w:rsid w:val="00A04DBD"/>
    <w:rsid w:val="00A1192B"/>
    <w:rsid w:val="00A4283B"/>
    <w:rsid w:val="00A5381F"/>
    <w:rsid w:val="00A80EB0"/>
    <w:rsid w:val="00A8510E"/>
    <w:rsid w:val="00AD1157"/>
    <w:rsid w:val="00AD39B6"/>
    <w:rsid w:val="00AE7922"/>
    <w:rsid w:val="00B07738"/>
    <w:rsid w:val="00B302F6"/>
    <w:rsid w:val="00B37E6E"/>
    <w:rsid w:val="00B8484F"/>
    <w:rsid w:val="00BC13A1"/>
    <w:rsid w:val="00BE0F04"/>
    <w:rsid w:val="00BF404B"/>
    <w:rsid w:val="00C26B6B"/>
    <w:rsid w:val="00C34D4F"/>
    <w:rsid w:val="00C4033A"/>
    <w:rsid w:val="00C61197"/>
    <w:rsid w:val="00C61D16"/>
    <w:rsid w:val="00C76772"/>
    <w:rsid w:val="00C830D4"/>
    <w:rsid w:val="00C949BE"/>
    <w:rsid w:val="00CB516E"/>
    <w:rsid w:val="00CF45BC"/>
    <w:rsid w:val="00D218C5"/>
    <w:rsid w:val="00D24B9E"/>
    <w:rsid w:val="00D50722"/>
    <w:rsid w:val="00D57545"/>
    <w:rsid w:val="00D65A17"/>
    <w:rsid w:val="00D84094"/>
    <w:rsid w:val="00D843E3"/>
    <w:rsid w:val="00DB5076"/>
    <w:rsid w:val="00DC271B"/>
    <w:rsid w:val="00DE09DF"/>
    <w:rsid w:val="00DE0DC7"/>
    <w:rsid w:val="00DE4091"/>
    <w:rsid w:val="00DE533F"/>
    <w:rsid w:val="00E86346"/>
    <w:rsid w:val="00EA2CCF"/>
    <w:rsid w:val="00EE4138"/>
    <w:rsid w:val="00F37EB7"/>
    <w:rsid w:val="00F63993"/>
    <w:rsid w:val="00F7235D"/>
    <w:rsid w:val="00F82D3F"/>
    <w:rsid w:val="00FA29F9"/>
    <w:rsid w:val="00FC0DE7"/>
    <w:rsid w:val="00FC376E"/>
    <w:rsid w:val="00FD0C57"/>
    <w:rsid w:val="00FF4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541A01E"/>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556"/>
    <w:pPr>
      <w:spacing w:after="40"/>
    </w:pPr>
    <w:rPr>
      <w:rFonts w:ascii="Calibri" w:hAnsi="Calibri"/>
    </w:rPr>
  </w:style>
  <w:style w:type="paragraph" w:styleId="berschrift1">
    <w:name w:val="heading 1"/>
    <w:basedOn w:val="Standard"/>
    <w:next w:val="Standard"/>
    <w:link w:val="berschrift1Zchn"/>
    <w:uiPriority w:val="9"/>
    <w:qFormat/>
    <w:rsid w:val="004F0556"/>
    <w:pPr>
      <w:keepNext/>
      <w:keepLines/>
      <w:spacing w:before="240" w:after="0"/>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56"/>
    <w:rPr>
      <w:rFonts w:ascii="Calibri" w:eastAsiaTheme="majorEastAsia" w:hAnsi="Calibri" w:cstheme="majorBidi"/>
      <w:b/>
      <w:color w:val="000000" w:themeColor="text1"/>
      <w:sz w:val="32"/>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styleId="Listenabsatz">
    <w:name w:val="List Paragraph"/>
    <w:basedOn w:val="Standard"/>
    <w:uiPriority w:val="34"/>
    <w:qFormat/>
    <w:rsid w:val="00500433"/>
    <w:pPr>
      <w:spacing w:after="160"/>
      <w:ind w:left="720"/>
      <w:contextualSpacing/>
    </w:pPr>
  </w:style>
  <w:style w:type="character" w:styleId="Hyperlink">
    <w:name w:val="Hyperlink"/>
    <w:basedOn w:val="Absatz-Standardschriftart"/>
    <w:uiPriority w:val="99"/>
    <w:unhideWhenUsed/>
    <w:rsid w:val="00500433"/>
    <w:rPr>
      <w:color w:val="0563C1" w:themeColor="hyperlink"/>
      <w:u w:val="single"/>
    </w:rPr>
  </w:style>
  <w:style w:type="character" w:customStyle="1" w:styleId="UnresolvedMention">
    <w:name w:val="Unresolved Mention"/>
    <w:basedOn w:val="Absatz-Standardschriftart"/>
    <w:uiPriority w:val="99"/>
    <w:semiHidden/>
    <w:unhideWhenUsed/>
    <w:rsid w:val="001271B5"/>
    <w:rPr>
      <w:color w:val="605E5C"/>
      <w:shd w:val="clear" w:color="auto" w:fill="E1DFDD"/>
    </w:rPr>
  </w:style>
  <w:style w:type="paragraph" w:styleId="Funotentext">
    <w:name w:val="footnote text"/>
    <w:basedOn w:val="Standard"/>
    <w:link w:val="FunotentextZchn"/>
    <w:uiPriority w:val="99"/>
    <w:semiHidden/>
    <w:unhideWhenUsed/>
    <w:rsid w:val="00C4033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33A"/>
    <w:rPr>
      <w:rFonts w:ascii="Calibri" w:hAnsi="Calibri"/>
      <w:sz w:val="20"/>
      <w:szCs w:val="20"/>
    </w:rPr>
  </w:style>
  <w:style w:type="character" w:styleId="Funotenzeichen">
    <w:name w:val="footnote reference"/>
    <w:basedOn w:val="Absatz-Standardschriftart"/>
    <w:uiPriority w:val="99"/>
    <w:semiHidden/>
    <w:unhideWhenUsed/>
    <w:rsid w:val="00C40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2020-07-16T14:07:00Z</dcterms:created>
  <dcterms:modified xsi:type="dcterms:W3CDTF">2020-07-16T14:07:00Z</dcterms:modified>
</cp:coreProperties>
</file>