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08" w:rsidRPr="00160808" w:rsidRDefault="00160808" w:rsidP="00160808">
      <w:pPr>
        <w:rPr>
          <w:rFonts w:asciiTheme="minorHAnsi" w:hAnsiTheme="minorHAnsi" w:cstheme="minorHAnsi"/>
          <w:b/>
          <w:sz w:val="32"/>
          <w:szCs w:val="32"/>
        </w:rPr>
      </w:pPr>
      <w:r w:rsidRPr="00160808">
        <w:rPr>
          <w:rFonts w:asciiTheme="minorHAnsi" w:hAnsiTheme="minorHAnsi" w:cstheme="minorHAnsi"/>
          <w:b/>
          <w:sz w:val="32"/>
          <w:szCs w:val="32"/>
        </w:rPr>
        <w:t xml:space="preserve">Ideen zur Einstiegsmoderation </w:t>
      </w:r>
    </w:p>
    <w:p w:rsidR="00160808" w:rsidRPr="00160808" w:rsidRDefault="00160808" w:rsidP="00160808">
      <w:pPr>
        <w:rPr>
          <w:rFonts w:asciiTheme="minorHAnsi" w:hAnsiTheme="minorHAnsi" w:cstheme="minorHAnsi"/>
          <w:b/>
          <w:sz w:val="32"/>
          <w:szCs w:val="32"/>
        </w:rPr>
      </w:pPr>
      <w:r w:rsidRPr="00160808">
        <w:rPr>
          <w:rFonts w:asciiTheme="minorHAnsi" w:hAnsiTheme="minorHAnsi" w:cstheme="minorHAnsi"/>
          <w:b/>
          <w:sz w:val="32"/>
          <w:szCs w:val="32"/>
        </w:rPr>
        <w:t xml:space="preserve">und für Vertiefungen </w:t>
      </w:r>
      <w:r>
        <w:rPr>
          <w:rFonts w:asciiTheme="minorHAnsi" w:hAnsiTheme="minorHAnsi" w:cstheme="minorHAnsi"/>
          <w:b/>
          <w:sz w:val="32"/>
          <w:szCs w:val="32"/>
        </w:rPr>
        <w:t>nach dem Clip</w:t>
      </w:r>
    </w:p>
    <w:p w:rsidR="00160808" w:rsidRPr="00160808" w:rsidRDefault="00160808" w:rsidP="00160808">
      <w:pPr>
        <w:rPr>
          <w:rFonts w:asciiTheme="minorHAnsi" w:hAnsiTheme="minorHAnsi" w:cstheme="minorHAnsi"/>
        </w:rPr>
      </w:pPr>
    </w:p>
    <w:p w:rsidR="00160808" w:rsidRPr="00160808" w:rsidRDefault="00933B35" w:rsidP="00160808">
      <w:pPr>
        <w:rPr>
          <w:rFonts w:asciiTheme="minorHAnsi" w:hAnsiTheme="minorHAnsi" w:cstheme="minorHAnsi"/>
        </w:rPr>
      </w:pPr>
      <w:r>
        <w:rPr>
          <w:rFonts w:asciiTheme="minorHAnsi" w:hAnsiTheme="minorHAnsi" w:cstheme="minorHAnsi"/>
        </w:rPr>
        <w:br/>
      </w:r>
    </w:p>
    <w:p w:rsidR="00160808" w:rsidRPr="00160808" w:rsidRDefault="00160808" w:rsidP="00160808">
      <w:pPr>
        <w:rPr>
          <w:rFonts w:asciiTheme="minorHAnsi" w:hAnsiTheme="minorHAnsi" w:cstheme="minorHAnsi"/>
          <w:b/>
          <w:sz w:val="28"/>
          <w:szCs w:val="28"/>
        </w:rPr>
      </w:pPr>
      <w:r w:rsidRPr="00160808">
        <w:rPr>
          <w:rFonts w:asciiTheme="minorHAnsi" w:hAnsiTheme="minorHAnsi" w:cstheme="minorHAnsi"/>
          <w:b/>
          <w:sz w:val="28"/>
          <w:szCs w:val="28"/>
        </w:rPr>
        <w:t>Freundschaften</w:t>
      </w:r>
    </w:p>
    <w:p w:rsidR="00160808" w:rsidRPr="00160808" w:rsidRDefault="00160808" w:rsidP="00160808">
      <w:pPr>
        <w:ind w:left="1416" w:hanging="1416"/>
        <w:rPr>
          <w:rFonts w:asciiTheme="minorHAnsi" w:hAnsiTheme="minorHAnsi" w:cstheme="minorHAnsi"/>
        </w:rPr>
      </w:pPr>
      <w:r w:rsidRPr="00160808">
        <w:rPr>
          <w:rFonts w:asciiTheme="minorHAnsi" w:hAnsiTheme="minorHAnsi" w:cstheme="minorHAnsi"/>
          <w:u w:val="single"/>
        </w:rPr>
        <w:t>Bibelstelle:</w:t>
      </w:r>
      <w:r w:rsidRPr="00160808">
        <w:rPr>
          <w:rFonts w:asciiTheme="minorHAnsi" w:hAnsiTheme="minorHAnsi" w:cstheme="minorHAnsi"/>
        </w:rPr>
        <w:tab/>
        <w:t>Lukas 5, 17-20</w:t>
      </w:r>
      <w:r w:rsidRPr="00160808">
        <w:rPr>
          <w:rFonts w:asciiTheme="minorHAnsi" w:hAnsiTheme="minorHAnsi" w:cstheme="minorHAnsi"/>
        </w:rPr>
        <w:br/>
        <w:t>Die Geschichte des Gelähmten und seiner vier Freunde</w:t>
      </w:r>
    </w:p>
    <w:p w:rsidR="00160808" w:rsidRPr="00933B35" w:rsidRDefault="00933B35" w:rsidP="00160808">
      <w:pPr>
        <w:rPr>
          <w:rFonts w:asciiTheme="minorHAnsi" w:hAnsiTheme="minorHAnsi" w:cstheme="minorHAnsi"/>
        </w:rPr>
      </w:pPr>
      <w:r w:rsidRPr="00933B35">
        <w:rPr>
          <w:rFonts w:asciiTheme="minorHAnsi" w:hAnsiTheme="minorHAnsi" w:cstheme="minorHAnsi"/>
        </w:rPr>
        <w:br/>
      </w:r>
    </w:p>
    <w:p w:rsidR="00160808" w:rsidRPr="00933B35" w:rsidRDefault="00160808" w:rsidP="00160808">
      <w:pPr>
        <w:rPr>
          <w:rFonts w:asciiTheme="minorHAnsi" w:hAnsiTheme="minorHAnsi" w:cstheme="minorHAnsi"/>
          <w:u w:val="single"/>
        </w:rPr>
      </w:pPr>
      <w:r w:rsidRPr="00933B35">
        <w:rPr>
          <w:rFonts w:asciiTheme="minorHAnsi" w:hAnsiTheme="minorHAnsi" w:cstheme="minorHAnsi"/>
          <w:u w:val="single"/>
        </w:rPr>
        <w:t>Rahmen-Moderation:</w:t>
      </w:r>
    </w:p>
    <w:p w:rsidR="00160808" w:rsidRPr="00933B35" w:rsidRDefault="00160808" w:rsidP="00C74BDD">
      <w:pPr>
        <w:pStyle w:val="Listenabsatz"/>
        <w:keepNext w:val="0"/>
        <w:numPr>
          <w:ilvl w:val="0"/>
          <w:numId w:val="1"/>
        </w:numPr>
        <w:spacing w:after="0"/>
        <w:rPr>
          <w:rFonts w:asciiTheme="minorHAnsi" w:hAnsiTheme="minorHAnsi" w:cstheme="minorHAnsi"/>
        </w:rPr>
      </w:pPr>
      <w:r w:rsidRPr="00933B35">
        <w:rPr>
          <w:rFonts w:asciiTheme="minorHAnsi" w:hAnsiTheme="minorHAnsi" w:cstheme="minorHAnsi"/>
        </w:rPr>
        <w:t xml:space="preserve">Einstieg: </w:t>
      </w:r>
      <w:r w:rsidRPr="00933B35">
        <w:rPr>
          <w:rFonts w:asciiTheme="minorHAnsi" w:hAnsiTheme="minorHAnsi" w:cstheme="minorHAnsi"/>
        </w:rPr>
        <w:br/>
        <w:t>Anna hat heute in Mirjam Hilliges eine Gesprächspartnerin über… ein Thema das irgendwie schön, aber irgendwie auch herausfordernd ist… aber seht selbst.</w:t>
      </w:r>
    </w:p>
    <w:p w:rsidR="00160808" w:rsidRPr="00933B35" w:rsidRDefault="00160808" w:rsidP="00C74BDD">
      <w:pPr>
        <w:pStyle w:val="Listenabsatz"/>
        <w:keepNext w:val="0"/>
        <w:numPr>
          <w:ilvl w:val="0"/>
          <w:numId w:val="1"/>
        </w:numPr>
        <w:spacing w:after="0"/>
        <w:rPr>
          <w:rFonts w:asciiTheme="minorHAnsi" w:hAnsiTheme="minorHAnsi" w:cstheme="minorHAnsi"/>
        </w:rPr>
      </w:pPr>
      <w:r w:rsidRPr="00933B35">
        <w:rPr>
          <w:rFonts w:asciiTheme="minorHAnsi" w:hAnsiTheme="minorHAnsi" w:cstheme="minorHAnsi"/>
        </w:rPr>
        <w:t xml:space="preserve">Vertiefung: </w:t>
      </w:r>
      <w:r w:rsidRPr="00933B35">
        <w:rPr>
          <w:rFonts w:asciiTheme="minorHAnsi" w:hAnsiTheme="minorHAnsi" w:cstheme="minorHAnsi"/>
        </w:rPr>
        <w:br/>
        <w:t>Freunde im Leben muss man manchmal erst richtig entdecken. Wer ist dir in deinem Leben zu einer echten Freundin, einem echten Freund geworden – und an wen hast du in diesem Zusammenhang nie gedacht – ob wohl es eigen</w:t>
      </w:r>
      <w:bookmarkStart w:id="0" w:name="_GoBack"/>
      <w:bookmarkEnd w:id="0"/>
      <w:r w:rsidRPr="00933B35">
        <w:rPr>
          <w:rFonts w:asciiTheme="minorHAnsi" w:hAnsiTheme="minorHAnsi" w:cstheme="minorHAnsi"/>
        </w:rPr>
        <w:t>tlich längst auf der Hand läge? Ist es dran das diesem Menschen mal zu sagen? Dann mach es… heute wäre ein guter Tag dafür. Und… ein guter Tag für solche Menschen zu beten.</w:t>
      </w:r>
    </w:p>
    <w:p w:rsidR="00160808" w:rsidRPr="00933B35" w:rsidRDefault="00933B35" w:rsidP="00160808">
      <w:pPr>
        <w:rPr>
          <w:rFonts w:asciiTheme="minorHAnsi" w:hAnsiTheme="minorHAnsi" w:cstheme="minorHAnsi"/>
        </w:rPr>
      </w:pPr>
      <w:r w:rsidRPr="00933B35">
        <w:rPr>
          <w:rFonts w:asciiTheme="minorHAnsi" w:hAnsiTheme="minorHAnsi" w:cstheme="minorHAnsi"/>
        </w:rPr>
        <w:br/>
      </w:r>
    </w:p>
    <w:p w:rsidR="00160808" w:rsidRPr="00933B35" w:rsidRDefault="00160808" w:rsidP="00160808">
      <w:pPr>
        <w:rPr>
          <w:rFonts w:asciiTheme="minorHAnsi" w:hAnsiTheme="minorHAnsi" w:cstheme="minorHAnsi"/>
          <w:u w:val="single"/>
        </w:rPr>
      </w:pPr>
      <w:r w:rsidRPr="00933B35">
        <w:rPr>
          <w:rFonts w:asciiTheme="minorHAnsi" w:hAnsiTheme="minorHAnsi" w:cstheme="minorHAnsi"/>
          <w:u w:val="single"/>
        </w:rPr>
        <w:t>Weitere Ideen:</w:t>
      </w:r>
    </w:p>
    <w:p w:rsidR="00160808" w:rsidRPr="00933B35" w:rsidRDefault="00160808" w:rsidP="00C74BDD">
      <w:pPr>
        <w:pStyle w:val="Listenabsatz"/>
        <w:keepNext w:val="0"/>
        <w:numPr>
          <w:ilvl w:val="0"/>
          <w:numId w:val="1"/>
        </w:numPr>
        <w:spacing w:after="0"/>
        <w:rPr>
          <w:rFonts w:asciiTheme="minorHAnsi" w:hAnsiTheme="minorHAnsi" w:cstheme="minorHAnsi"/>
        </w:rPr>
      </w:pPr>
      <w:r w:rsidRPr="00933B35">
        <w:rPr>
          <w:rFonts w:asciiTheme="minorHAnsi" w:hAnsiTheme="minorHAnsi" w:cstheme="minorHAnsi"/>
        </w:rPr>
        <w:t>Bittet im Vorfeld eure Teilnehmenden und Mitarbeitenden ihre alten Freundesbücher mitzubringen.</w:t>
      </w:r>
      <w:r w:rsidRPr="00933B35">
        <w:rPr>
          <w:rFonts w:asciiTheme="minorHAnsi" w:hAnsiTheme="minorHAnsi" w:cstheme="minorHAnsi"/>
        </w:rPr>
        <w:br/>
        <w:t>Dann können sie tagsüber mal in Erinnerung schwelgen.</w:t>
      </w:r>
    </w:p>
    <w:p w:rsidR="00160808" w:rsidRPr="00933B35" w:rsidRDefault="00160808" w:rsidP="00C74BDD">
      <w:pPr>
        <w:pStyle w:val="Listenabsatz"/>
        <w:keepNext w:val="0"/>
        <w:numPr>
          <w:ilvl w:val="0"/>
          <w:numId w:val="1"/>
        </w:numPr>
        <w:spacing w:after="0"/>
        <w:rPr>
          <w:rFonts w:asciiTheme="minorHAnsi" w:hAnsiTheme="minorHAnsi" w:cstheme="minorHAnsi"/>
        </w:rPr>
      </w:pPr>
      <w:r w:rsidRPr="00933B35">
        <w:rPr>
          <w:rFonts w:asciiTheme="minorHAnsi" w:hAnsiTheme="minorHAnsi" w:cstheme="minorHAnsi"/>
        </w:rPr>
        <w:t>Auf der Freizeit für jede/n ein Freundesbuch erstellen in das dann alle reinschreiben</w:t>
      </w:r>
    </w:p>
    <w:p w:rsidR="00160808" w:rsidRPr="00933B35" w:rsidRDefault="00160808" w:rsidP="00160808">
      <w:pPr>
        <w:rPr>
          <w:rFonts w:asciiTheme="minorHAnsi" w:hAnsiTheme="minorHAnsi" w:cstheme="minorHAnsi"/>
        </w:rPr>
      </w:pPr>
    </w:p>
    <w:p w:rsidR="00160808" w:rsidRPr="00933B35" w:rsidRDefault="00160808" w:rsidP="00160808">
      <w:pPr>
        <w:rPr>
          <w:rFonts w:asciiTheme="minorHAnsi" w:hAnsiTheme="minorHAnsi" w:cstheme="minorHAnsi"/>
        </w:rPr>
      </w:pPr>
    </w:p>
    <w:sectPr w:rsidR="00160808" w:rsidRPr="00933B35" w:rsidSect="00800188">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7EB" w:rsidRDefault="005B57EB" w:rsidP="007D2EA0">
      <w:pPr>
        <w:spacing w:after="0"/>
      </w:pPr>
      <w:r>
        <w:separator/>
      </w:r>
    </w:p>
  </w:endnote>
  <w:endnote w:type="continuationSeparator" w:id="0">
    <w:p w:rsidR="005B57EB" w:rsidRDefault="005B57EB"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rPr>
    </w:pPr>
    <w:r>
      <w:rPr>
        <w:rFonts w:asciiTheme="minorHAnsi" w:hAnsiTheme="minorHAnsi" w:cstheme="minorHAnsi"/>
        <w:noProof/>
        <w:sz w:val="18"/>
        <w:szCs w:val="18"/>
        <w:lang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rPr>
      <w:t>JUGENDLICHE</w:t>
    </w:r>
    <w:r w:rsidR="007D2EA0" w:rsidRPr="002621DC">
      <w:rPr>
        <w:rFonts w:asciiTheme="minorHAnsi" w:hAnsiTheme="minorHAnsi" w:cstheme="minorHAnsi"/>
        <w:sz w:val="18"/>
        <w:szCs w:val="18"/>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PAGE</w:instrText>
    </w:r>
    <w:r w:rsidR="00DF1DBB" w:rsidRPr="002621DC">
      <w:rPr>
        <w:rFonts w:asciiTheme="minorHAnsi" w:hAnsiTheme="minorHAnsi" w:cstheme="minorHAnsi"/>
        <w:sz w:val="18"/>
        <w:szCs w:val="18"/>
      </w:rPr>
      <w:fldChar w:fldCharType="separate"/>
    </w:r>
    <w:r w:rsidR="00933B35">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NUMPAGES</w:instrText>
    </w:r>
    <w:r w:rsidR="00DF1DBB" w:rsidRPr="002621DC">
      <w:rPr>
        <w:rFonts w:asciiTheme="minorHAnsi" w:hAnsiTheme="minorHAnsi" w:cstheme="minorHAnsi"/>
        <w:sz w:val="18"/>
        <w:szCs w:val="18"/>
      </w:rPr>
      <w:fldChar w:fldCharType="separate"/>
    </w:r>
    <w:r w:rsidR="00933B35">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7EB" w:rsidRDefault="005B57EB" w:rsidP="007D2EA0">
      <w:pPr>
        <w:spacing w:after="0"/>
      </w:pPr>
      <w:r>
        <w:separator/>
      </w:r>
    </w:p>
  </w:footnote>
  <w:footnote w:type="continuationSeparator" w:id="0">
    <w:p w:rsidR="005B57EB" w:rsidRDefault="005B57EB"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rPr>
    </w:pPr>
    <w:r w:rsidRPr="007A00B7">
      <w:rPr>
        <w:rFonts w:asciiTheme="minorHAnsi" w:hAnsiTheme="minorHAnsi" w:cstheme="minorHAnsi"/>
        <w:sz w:val="18"/>
        <w:szCs w:val="18"/>
      </w:rPr>
      <w:t xml:space="preserve">JUGENDLICHE - </w:t>
    </w:r>
    <w:r w:rsidR="00160808">
      <w:rPr>
        <w:rFonts w:asciiTheme="minorHAnsi" w:hAnsiTheme="minorHAnsi" w:cstheme="minorHAnsi"/>
        <w:sz w:val="18"/>
        <w:szCs w:val="18"/>
      </w:rPr>
      <w:t>VERKUENDIGUNG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601D"/>
    <w:multiLevelType w:val="hybridMultilevel"/>
    <w:tmpl w:val="141A9EA4"/>
    <w:lvl w:ilvl="0" w:tplc="E21020E8">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E041B7"/>
    <w:multiLevelType w:val="hybridMultilevel"/>
    <w:tmpl w:val="6B005102"/>
    <w:lvl w:ilvl="0" w:tplc="90DCB8C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60808"/>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3794"/>
    <w:rsid w:val="004E3CD8"/>
    <w:rsid w:val="004E597F"/>
    <w:rsid w:val="004F762C"/>
    <w:rsid w:val="00502727"/>
    <w:rsid w:val="00505FC6"/>
    <w:rsid w:val="0053582E"/>
    <w:rsid w:val="005368F5"/>
    <w:rsid w:val="00586FC7"/>
    <w:rsid w:val="005911B3"/>
    <w:rsid w:val="005B57EB"/>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D7881"/>
    <w:rsid w:val="009137E6"/>
    <w:rsid w:val="00916567"/>
    <w:rsid w:val="00933B35"/>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97D70"/>
    <w:rsid w:val="00BA3285"/>
    <w:rsid w:val="00BA7B31"/>
    <w:rsid w:val="00C036CD"/>
    <w:rsid w:val="00C063C8"/>
    <w:rsid w:val="00C159D2"/>
    <w:rsid w:val="00C418BF"/>
    <w:rsid w:val="00C54ACA"/>
    <w:rsid w:val="00C61283"/>
    <w:rsid w:val="00C674FD"/>
    <w:rsid w:val="00C74BD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E20C9"/>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870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Schwarz, Stephanie</cp:lastModifiedBy>
  <cp:revision>3</cp:revision>
  <dcterms:created xsi:type="dcterms:W3CDTF">2021-05-21T07:43:00Z</dcterms:created>
  <dcterms:modified xsi:type="dcterms:W3CDTF">2021-05-21T07:56:00Z</dcterms:modified>
</cp:coreProperties>
</file>