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83" w:rsidRPr="00667060" w:rsidRDefault="007D3283" w:rsidP="007D3283">
      <w:pPr>
        <w:pStyle w:val="berschrift1"/>
        <w:rPr>
          <w:sz w:val="26"/>
          <w:szCs w:val="26"/>
        </w:rPr>
      </w:pPr>
      <w:r>
        <w:t xml:space="preserve">Zehn Gebote – Regeln für das Leben in Freiheit </w:t>
      </w:r>
      <w:r>
        <w:br/>
        <w:t>Station Auswendiglernen</w:t>
      </w:r>
      <w:r>
        <w:br/>
      </w:r>
      <w:r w:rsidRPr="00667060">
        <w:rPr>
          <w:sz w:val="26"/>
          <w:szCs w:val="26"/>
        </w:rPr>
        <w:t xml:space="preserve">Schlage in der </w:t>
      </w:r>
      <w:proofErr w:type="spellStart"/>
      <w:r w:rsidRPr="00667060">
        <w:rPr>
          <w:sz w:val="26"/>
          <w:szCs w:val="26"/>
        </w:rPr>
        <w:t>KonApp</w:t>
      </w:r>
      <w:proofErr w:type="spellEnd"/>
      <w:r w:rsidRPr="00667060">
        <w:rPr>
          <w:sz w:val="26"/>
          <w:szCs w:val="26"/>
        </w:rPr>
        <w:t xml:space="preserve"> im Bereich “Grundtexte” die Gebote auf und versuche, dir die 10 Gebote einzuprägen.</w:t>
      </w:r>
      <w:r>
        <w:rPr>
          <w:sz w:val="26"/>
          <w:szCs w:val="26"/>
        </w:rPr>
        <w:t xml:space="preserve"> Nimm dir mindestens 10 Minuten Zeit dafür! </w:t>
      </w:r>
      <w:r w:rsidRPr="00667060">
        <w:rPr>
          <w:sz w:val="26"/>
          <w:szCs w:val="26"/>
        </w:rPr>
        <w:t xml:space="preserve"> </w:t>
      </w:r>
    </w:p>
    <w:p w:rsidR="007D3283" w:rsidRDefault="007D3283" w:rsidP="007D3283"/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1. </w:t>
      </w:r>
      <w:r w:rsidRPr="006905E2">
        <w:rPr>
          <w:b/>
          <w:color w:val="222222"/>
          <w:sz w:val="27"/>
          <w:szCs w:val="27"/>
        </w:rPr>
        <w:t>Ich bin der Herr, dein Gott, du sollst keine anderen Götter haben neben mir.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2. </w:t>
      </w:r>
      <w:r w:rsidRPr="006905E2">
        <w:rPr>
          <w:b/>
          <w:color w:val="222222"/>
          <w:sz w:val="27"/>
          <w:szCs w:val="27"/>
        </w:rPr>
        <w:t>Du sollst den Namen des Herrn, deines Gottes, nicht missbrauchen.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3. </w:t>
      </w:r>
      <w:r w:rsidRPr="006905E2">
        <w:rPr>
          <w:b/>
          <w:color w:val="222222"/>
          <w:sz w:val="27"/>
          <w:szCs w:val="27"/>
        </w:rPr>
        <w:t>Du sollst den Feiertag heiligen.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4. </w:t>
      </w:r>
      <w:r w:rsidRPr="006905E2">
        <w:rPr>
          <w:b/>
          <w:color w:val="222222"/>
          <w:sz w:val="27"/>
          <w:szCs w:val="27"/>
        </w:rPr>
        <w:t>Du sollst deinen Vater und Mutter ehren.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5. </w:t>
      </w:r>
      <w:r w:rsidRPr="006905E2">
        <w:rPr>
          <w:b/>
          <w:color w:val="222222"/>
          <w:sz w:val="27"/>
          <w:szCs w:val="27"/>
        </w:rPr>
        <w:t>Du sollst nicht töten.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6. </w:t>
      </w:r>
      <w:r w:rsidRPr="006905E2">
        <w:rPr>
          <w:b/>
          <w:color w:val="222222"/>
          <w:sz w:val="27"/>
          <w:szCs w:val="27"/>
        </w:rPr>
        <w:t>Du sollst nicht ehebrechen.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7. </w:t>
      </w:r>
      <w:r w:rsidRPr="006905E2">
        <w:rPr>
          <w:b/>
          <w:color w:val="222222"/>
          <w:sz w:val="27"/>
          <w:szCs w:val="27"/>
        </w:rPr>
        <w:t>Du sollst nicht stehlen.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8. </w:t>
      </w:r>
      <w:r w:rsidRPr="006905E2">
        <w:rPr>
          <w:b/>
          <w:color w:val="222222"/>
          <w:sz w:val="27"/>
          <w:szCs w:val="27"/>
        </w:rPr>
        <w:t>Du sollst nicht falsch Zeugnis reden wider deinen Nächsten.</w:t>
      </w:r>
    </w:p>
    <w:p w:rsidR="007D3283" w:rsidRPr="006905E2" w:rsidRDefault="007D3283" w:rsidP="007D3283">
      <w:pPr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 xml:space="preserve">9. </w:t>
      </w:r>
      <w:r w:rsidRPr="006905E2">
        <w:rPr>
          <w:b/>
          <w:color w:val="222222"/>
          <w:sz w:val="27"/>
          <w:szCs w:val="27"/>
        </w:rPr>
        <w:t>Du sollst nicht begehren deines Nächsten Haus.</w:t>
      </w:r>
    </w:p>
    <w:p w:rsidR="007D3283" w:rsidRDefault="007D3283" w:rsidP="007D3283">
      <w:r>
        <w:rPr>
          <w:b/>
          <w:color w:val="222222"/>
          <w:sz w:val="27"/>
          <w:szCs w:val="27"/>
        </w:rPr>
        <w:t xml:space="preserve">10. </w:t>
      </w:r>
      <w:r w:rsidRPr="006905E2">
        <w:rPr>
          <w:b/>
          <w:color w:val="222222"/>
          <w:sz w:val="27"/>
          <w:szCs w:val="27"/>
        </w:rPr>
        <w:t xml:space="preserve">Du sollst </w:t>
      </w:r>
      <w:r>
        <w:rPr>
          <w:b/>
          <w:color w:val="222222"/>
          <w:sz w:val="27"/>
          <w:szCs w:val="27"/>
        </w:rPr>
        <w:t xml:space="preserve">nicht </w:t>
      </w:r>
      <w:r w:rsidRPr="006905E2">
        <w:rPr>
          <w:b/>
          <w:color w:val="222222"/>
          <w:sz w:val="27"/>
          <w:szCs w:val="27"/>
        </w:rPr>
        <w:t>begehren deines Nächsten Frau, Knecht, Magd, Rind, Esel noch alles, was dein Nächster hat.</w:t>
      </w:r>
    </w:p>
    <w:p w:rsidR="007D3283" w:rsidRDefault="007D3283" w:rsidP="007D3283">
      <w:pPr>
        <w:rPr>
          <w:color w:val="222222"/>
          <w:sz w:val="27"/>
          <w:szCs w:val="27"/>
          <w:highlight w:val="white"/>
        </w:rPr>
      </w:pPr>
    </w:p>
    <w:p w:rsidR="007D3283" w:rsidRDefault="007D3283" w:rsidP="007D3283">
      <w:pPr>
        <w:rPr>
          <w:color w:val="222222"/>
          <w:sz w:val="27"/>
          <w:szCs w:val="27"/>
          <w:highlight w:val="white"/>
        </w:rPr>
      </w:pPr>
      <w:r>
        <w:rPr>
          <w:color w:val="222222"/>
          <w:sz w:val="27"/>
          <w:szCs w:val="27"/>
          <w:highlight w:val="white"/>
        </w:rPr>
        <w:t xml:space="preserve">Vielleicht helfen dir diese </w:t>
      </w:r>
      <w:r w:rsidRPr="00E21BFF">
        <w:rPr>
          <w:b/>
          <w:i/>
          <w:color w:val="222222"/>
          <w:sz w:val="27"/>
          <w:szCs w:val="27"/>
          <w:highlight w:val="white"/>
        </w:rPr>
        <w:t>Eselsbrücken</w:t>
      </w:r>
      <w:r>
        <w:rPr>
          <w:color w:val="222222"/>
          <w:sz w:val="27"/>
          <w:szCs w:val="27"/>
          <w:highlight w:val="white"/>
        </w:rPr>
        <w:t>: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Ich bin der Herr, dein Gott, du sollst keine anderen Götter haben neben mir. || Es gibt nur </w:t>
      </w:r>
      <w:r w:rsidRPr="002B1D0D">
        <w:rPr>
          <w:rStyle w:val="Fett"/>
          <w:i/>
          <w:iCs/>
          <w:sz w:val="20"/>
        </w:rPr>
        <w:t>einen</w:t>
      </w:r>
      <w:r w:rsidRPr="002B1D0D">
        <w:rPr>
          <w:rStyle w:val="Hervorhebung"/>
          <w:sz w:val="20"/>
        </w:rPr>
        <w:t xml:space="preserve"> </w:t>
      </w:r>
      <w:r w:rsidRPr="002B1D0D">
        <w:rPr>
          <w:sz w:val="20"/>
        </w:rPr>
        <w:t>Gott.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den Namen des Herrn, deines Gottes, nicht missbrauchen. || Wo </w:t>
      </w:r>
      <w:r w:rsidRPr="002B1D0D">
        <w:rPr>
          <w:rStyle w:val="Hervorhebung"/>
          <w:b/>
          <w:bCs/>
          <w:sz w:val="20"/>
        </w:rPr>
        <w:t>zwei</w:t>
      </w:r>
      <w:r w:rsidRPr="002B1D0D">
        <w:rPr>
          <w:sz w:val="20"/>
        </w:rPr>
        <w:t xml:space="preserve"> oder drei in meinem </w:t>
      </w:r>
      <w:r w:rsidRPr="002B1D0D">
        <w:rPr>
          <w:rStyle w:val="Hervorhebung"/>
          <w:b/>
          <w:bCs/>
          <w:sz w:val="20"/>
        </w:rPr>
        <w:t>Namen</w:t>
      </w:r>
      <w:r w:rsidRPr="002B1D0D">
        <w:rPr>
          <w:sz w:val="20"/>
        </w:rPr>
        <w:t xml:space="preserve"> beisammen sind (da bin ich mitten unter ihnen, auch ein beliebter Skatspruch, da er in Mt. 18,20 steht und man immer 18,20,2,3 etc. reizt)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den Feiertag heiligen. || Am Sonntag macht man </w:t>
      </w:r>
      <w:r w:rsidRPr="002B1D0D">
        <w:rPr>
          <w:rStyle w:val="Hervorhebung"/>
          <w:b/>
          <w:bCs/>
          <w:sz w:val="20"/>
        </w:rPr>
        <w:t>drei</w:t>
      </w:r>
      <w:r w:rsidRPr="002B1D0D">
        <w:rPr>
          <w:rStyle w:val="Fett"/>
          <w:sz w:val="20"/>
        </w:rPr>
        <w:t xml:space="preserve"> </w:t>
      </w:r>
      <w:r w:rsidRPr="002B1D0D">
        <w:rPr>
          <w:sz w:val="20"/>
        </w:rPr>
        <w:t>Kreuze hinter die Arbeit einer harten Woche.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deinen Vater und deine Mutter ehren, </w:t>
      </w:r>
      <w:proofErr w:type="gramStart"/>
      <w:r w:rsidRPr="002B1D0D">
        <w:rPr>
          <w:sz w:val="20"/>
        </w:rPr>
        <w:t>auf</w:t>
      </w:r>
      <w:proofErr w:type="gramEnd"/>
      <w:r w:rsidRPr="002B1D0D">
        <w:rPr>
          <w:sz w:val="20"/>
        </w:rPr>
        <w:t xml:space="preserve"> dass dir's </w:t>
      </w:r>
      <w:proofErr w:type="spellStart"/>
      <w:r w:rsidRPr="002B1D0D">
        <w:rPr>
          <w:sz w:val="20"/>
        </w:rPr>
        <w:t>wohlgehe</w:t>
      </w:r>
      <w:proofErr w:type="spellEnd"/>
      <w:r w:rsidRPr="002B1D0D">
        <w:rPr>
          <w:sz w:val="20"/>
        </w:rPr>
        <w:t xml:space="preserve"> und du lange lebest auf Erden. || Aus wie vielen Personen besteht die meisten deutschen Familien? Aus </w:t>
      </w:r>
      <w:r w:rsidRPr="002B1D0D">
        <w:rPr>
          <w:rStyle w:val="Fett"/>
          <w:i/>
          <w:iCs/>
          <w:sz w:val="20"/>
        </w:rPr>
        <w:t>vier:</w:t>
      </w:r>
      <w:r w:rsidRPr="002B1D0D">
        <w:rPr>
          <w:rStyle w:val="Hervorhebung"/>
          <w:sz w:val="20"/>
        </w:rPr>
        <w:t xml:space="preserve">  </w:t>
      </w:r>
      <w:r w:rsidRPr="002B1D0D">
        <w:rPr>
          <w:sz w:val="20"/>
        </w:rPr>
        <w:t>Zwei Kinder, Vater und Mutter!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nicht töten. || Wie viele Finger hat die Hand, die das tödliche Messer hält? </w:t>
      </w:r>
      <w:r w:rsidRPr="002B1D0D">
        <w:rPr>
          <w:rStyle w:val="Fett"/>
          <w:sz w:val="20"/>
        </w:rPr>
        <w:t xml:space="preserve">Fünf. 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nicht ehebrechen. || Also: kein </w:t>
      </w:r>
      <w:r w:rsidRPr="002B1D0D">
        <w:rPr>
          <w:rStyle w:val="Fett"/>
          <w:i/>
          <w:iCs/>
          <w:sz w:val="20"/>
        </w:rPr>
        <w:t>Sex</w:t>
      </w:r>
      <w:r w:rsidRPr="002B1D0D">
        <w:rPr>
          <w:sz w:val="20"/>
        </w:rPr>
        <w:t xml:space="preserve"> mit Partner/innen, die verheiratet sind.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nicht stehlen. || Schneewittchen stiehlt den </w:t>
      </w:r>
      <w:r w:rsidRPr="002B1D0D">
        <w:rPr>
          <w:rStyle w:val="Hervorhebung"/>
          <w:b/>
          <w:bCs/>
          <w:sz w:val="20"/>
        </w:rPr>
        <w:t xml:space="preserve">sieben </w:t>
      </w:r>
      <w:r w:rsidRPr="002B1D0D">
        <w:rPr>
          <w:sz w:val="20"/>
        </w:rPr>
        <w:t xml:space="preserve">Zwergen von den Tellern. 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nicht falsch Zeugnis reden wider deinen Nächsten. || Sei </w:t>
      </w:r>
      <w:r w:rsidRPr="002B1D0D">
        <w:rPr>
          <w:rStyle w:val="Hervorhebung"/>
          <w:b/>
          <w:bCs/>
          <w:sz w:val="20"/>
        </w:rPr>
        <w:t>acht</w:t>
      </w:r>
      <w:r w:rsidRPr="002B1D0D">
        <w:rPr>
          <w:sz w:val="20"/>
        </w:rPr>
        <w:t>sam mit der Wahrheit, besonders wenn es um Menschen geht.</w:t>
      </w:r>
    </w:p>
    <w:p w:rsidR="007D3283" w:rsidRPr="002B1D0D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r w:rsidRPr="002B1D0D">
        <w:rPr>
          <w:sz w:val="20"/>
        </w:rPr>
        <w:t xml:space="preserve">Du sollst nicht begehren deines Nächsten Haus. || Ein Sudoku-Häuschen besteht aus </w:t>
      </w:r>
      <w:r w:rsidRPr="002B1D0D">
        <w:rPr>
          <w:rStyle w:val="Hervorhebung"/>
          <w:b/>
          <w:bCs/>
          <w:sz w:val="20"/>
        </w:rPr>
        <w:t>neun</w:t>
      </w:r>
      <w:r w:rsidRPr="002B1D0D">
        <w:rPr>
          <w:sz w:val="20"/>
        </w:rPr>
        <w:t xml:space="preserve"> mal </w:t>
      </w:r>
      <w:r w:rsidRPr="002B1D0D">
        <w:rPr>
          <w:rStyle w:val="Hervorhebung"/>
          <w:b/>
          <w:bCs/>
          <w:sz w:val="20"/>
        </w:rPr>
        <w:t>neun</w:t>
      </w:r>
      <w:r w:rsidRPr="002B1D0D">
        <w:rPr>
          <w:sz w:val="20"/>
        </w:rPr>
        <w:t xml:space="preserve"> Kästchen.</w:t>
      </w:r>
    </w:p>
    <w:p w:rsidR="007D3283" w:rsidRPr="00E21BFF" w:rsidRDefault="007D3283" w:rsidP="007D328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B1D0D">
        <w:rPr>
          <w:sz w:val="20"/>
        </w:rPr>
        <w:t>Du sollst nicht begehren deines Nächsten Frau, Knecht, Magd, Rind, Esel, noch</w:t>
      </w:r>
      <w:r w:rsidRPr="002B1D0D">
        <w:rPr>
          <w:sz w:val="20"/>
        </w:rPr>
        <w:br/>
        <w:t xml:space="preserve">alles, was dein Nächster hat. || Streck nicht deine </w:t>
      </w:r>
      <w:r w:rsidRPr="002B1D0D">
        <w:rPr>
          <w:rStyle w:val="Fett"/>
          <w:i/>
          <w:iCs/>
          <w:sz w:val="20"/>
        </w:rPr>
        <w:t xml:space="preserve">zehn </w:t>
      </w:r>
      <w:r w:rsidRPr="002B1D0D">
        <w:rPr>
          <w:sz w:val="20"/>
        </w:rPr>
        <w:t>Finger begierig nach allem aus, was die anderen haben.</w:t>
      </w:r>
      <w:bookmarkStart w:id="0" w:name="_uy6tla3yde8s" w:colFirst="0" w:colLast="0"/>
      <w:bookmarkEnd w:id="0"/>
      <w:r>
        <w:br w:type="page"/>
      </w:r>
    </w:p>
    <w:p w:rsidR="007D3283" w:rsidRDefault="007D3283" w:rsidP="007D3283">
      <w:pPr>
        <w:pStyle w:val="berschrift1"/>
      </w:pPr>
      <w:r>
        <w:lastRenderedPageBreak/>
        <w:t xml:space="preserve">Zehn Gebote – Regeln für das Leben in Freiheit </w:t>
      </w:r>
      <w:r>
        <w:br/>
        <w:t>Station Umfragen</w:t>
      </w:r>
      <w:r>
        <w:br/>
        <w:t>Deine Meinung zählt</w:t>
      </w:r>
    </w:p>
    <w:p w:rsidR="007D3283" w:rsidRDefault="007D3283" w:rsidP="007D3283"/>
    <w:p w:rsidR="007D3283" w:rsidRDefault="007D3283" w:rsidP="007D3283"/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t xml:space="preserve">Gehe in der </w:t>
      </w:r>
      <w:proofErr w:type="spellStart"/>
      <w:r>
        <w:rPr>
          <w:sz w:val="26"/>
          <w:szCs w:val="26"/>
        </w:rPr>
        <w:t>KonApp</w:t>
      </w:r>
      <w:proofErr w:type="spellEnd"/>
      <w:r>
        <w:rPr>
          <w:sz w:val="26"/>
          <w:szCs w:val="26"/>
        </w:rPr>
        <w:t xml:space="preserve"> in den Bereich Gruppe und filtere nach Umfragen. Beantworte alle dort gestellten Umfragen und schau dir die Ergebnisse an. </w:t>
      </w: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t xml:space="preserve">Hier die Fragen: </w:t>
      </w:r>
    </w:p>
    <w:p w:rsidR="007D3283" w:rsidRDefault="007D3283" w:rsidP="007D3283">
      <w:pPr>
        <w:rPr>
          <w:sz w:val="26"/>
          <w:szCs w:val="26"/>
        </w:rPr>
      </w:pPr>
      <w:r w:rsidRPr="0098239E">
        <w:rPr>
          <w:sz w:val="26"/>
          <w:szCs w:val="26"/>
        </w:rPr>
        <w:t>Wie wichtig findest du die Regeln in der Corona Krise?</w:t>
      </w:r>
    </w:p>
    <w:p w:rsidR="007D3283" w:rsidRDefault="007D3283" w:rsidP="007D3283">
      <w:pPr>
        <w:rPr>
          <w:sz w:val="26"/>
          <w:szCs w:val="26"/>
        </w:rPr>
      </w:pPr>
      <w:r w:rsidRPr="006905E2">
        <w:rPr>
          <w:sz w:val="26"/>
          <w:szCs w:val="26"/>
        </w:rPr>
        <w:t>Welches ist das wichtigste Gebot für dich?</w:t>
      </w:r>
    </w:p>
    <w:p w:rsidR="007D3283" w:rsidRDefault="007D3283" w:rsidP="007D3283">
      <w:pPr>
        <w:rPr>
          <w:sz w:val="26"/>
          <w:szCs w:val="26"/>
        </w:rPr>
      </w:pPr>
      <w:r w:rsidRPr="00BC7DDE">
        <w:rPr>
          <w:sz w:val="26"/>
          <w:szCs w:val="26"/>
        </w:rPr>
        <w:t>Wie reagierst du, wenn jemand dir Regeln vorschreiben will?</w:t>
      </w:r>
    </w:p>
    <w:p w:rsidR="007D3283" w:rsidRDefault="007D3283" w:rsidP="007D3283"/>
    <w:p w:rsidR="007D3283" w:rsidRDefault="007D3283" w:rsidP="007D3283"/>
    <w:p w:rsidR="007D3283" w:rsidRDefault="007D3283" w:rsidP="007D3283"/>
    <w:p w:rsidR="007D3283" w:rsidRDefault="007D3283" w:rsidP="007D3283">
      <w:r>
        <w:br w:type="page"/>
      </w:r>
    </w:p>
    <w:p w:rsidR="007D3283" w:rsidRDefault="007D3283" w:rsidP="007D3283">
      <w:pPr>
        <w:pStyle w:val="berschrift1"/>
      </w:pPr>
      <w:bookmarkStart w:id="1" w:name="_mzwq1qton9ku" w:colFirst="0" w:colLast="0"/>
      <w:bookmarkEnd w:id="1"/>
      <w:r>
        <w:lastRenderedPageBreak/>
        <w:t xml:space="preserve">Zehn Gebote – Regeln für das Leben in Freiheit </w:t>
      </w:r>
      <w:r>
        <w:br/>
        <w:t>Station Bibel</w:t>
      </w:r>
    </w:p>
    <w:p w:rsidR="007D3283" w:rsidRDefault="007D3283" w:rsidP="007D3283">
      <w:pPr>
        <w:pStyle w:val="berschrift1"/>
      </w:pPr>
      <w:r>
        <w:t>Wo steht dazu etwas in der Bibel?</w:t>
      </w:r>
      <w:r>
        <w:br/>
      </w:r>
    </w:p>
    <w:p w:rsidR="007D3283" w:rsidRPr="00667060" w:rsidRDefault="007D3283" w:rsidP="007D3283">
      <w:pPr>
        <w:rPr>
          <w:sz w:val="26"/>
          <w:szCs w:val="26"/>
        </w:rPr>
      </w:pPr>
    </w:p>
    <w:p w:rsidR="007D3283" w:rsidRPr="00667060" w:rsidRDefault="007D3283" w:rsidP="007D3283">
      <w:pPr>
        <w:rPr>
          <w:sz w:val="26"/>
          <w:szCs w:val="26"/>
        </w:rPr>
      </w:pPr>
      <w:r w:rsidRPr="00667060">
        <w:rPr>
          <w:sz w:val="26"/>
          <w:szCs w:val="26"/>
        </w:rPr>
        <w:t xml:space="preserve">Versuche die 10 Gebote in der Bibel zu finden (Suchfunktion der Bibel). </w:t>
      </w:r>
    </w:p>
    <w:p w:rsidR="007D3283" w:rsidRPr="00667060" w:rsidRDefault="007D3283" w:rsidP="007D3283">
      <w:pPr>
        <w:rPr>
          <w:sz w:val="26"/>
          <w:szCs w:val="26"/>
        </w:rPr>
      </w:pPr>
    </w:p>
    <w:p w:rsidR="007D3283" w:rsidRPr="00667060" w:rsidRDefault="007D3283" w:rsidP="007D3283">
      <w:pPr>
        <w:rPr>
          <w:sz w:val="26"/>
          <w:szCs w:val="26"/>
        </w:rPr>
      </w:pPr>
      <w:r w:rsidRPr="00667060">
        <w:rPr>
          <w:sz w:val="26"/>
          <w:szCs w:val="26"/>
        </w:rPr>
        <w:t xml:space="preserve">Falls du es nicht findest: Schlage 2. Mose 20 und 5. Mose 5 auf. </w:t>
      </w: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t xml:space="preserve">Aufgabe: </w:t>
      </w:r>
      <w:r w:rsidRPr="00667060">
        <w:rPr>
          <w:sz w:val="26"/>
          <w:szCs w:val="26"/>
        </w:rPr>
        <w:t xml:space="preserve">Formuliere drei der Gebote mit Hilfe von Emojis und poste das Ergebnis </w:t>
      </w:r>
      <w:r>
        <w:rPr>
          <w:sz w:val="26"/>
          <w:szCs w:val="26"/>
        </w:rPr>
        <w:t xml:space="preserve">mit der Nummer des Gebots </w:t>
      </w:r>
      <w:r w:rsidRPr="00667060">
        <w:rPr>
          <w:sz w:val="26"/>
          <w:szCs w:val="26"/>
        </w:rPr>
        <w:t xml:space="preserve">in die </w:t>
      </w:r>
      <w:proofErr w:type="spellStart"/>
      <w:r w:rsidRPr="00667060">
        <w:rPr>
          <w:sz w:val="26"/>
          <w:szCs w:val="26"/>
        </w:rPr>
        <w:t>KonApp</w:t>
      </w:r>
      <w:proofErr w:type="spellEnd"/>
      <w:r w:rsidRPr="00667060">
        <w:rPr>
          <w:sz w:val="26"/>
          <w:szCs w:val="26"/>
        </w:rPr>
        <w:t>-Gruppe</w:t>
      </w:r>
      <w:r>
        <w:rPr>
          <w:sz w:val="26"/>
          <w:szCs w:val="26"/>
        </w:rPr>
        <w:t xml:space="preserve">, z. B. so: </w:t>
      </w:r>
    </w:p>
    <w:p w:rsidR="007D3283" w:rsidRPr="00667060" w:rsidRDefault="007D3283" w:rsidP="007D3283">
      <w:pPr>
        <w:rPr>
          <w:sz w:val="26"/>
          <w:szCs w:val="26"/>
        </w:rPr>
      </w:pPr>
    </w:p>
    <w:p w:rsidR="007D3283" w:rsidRPr="00667060" w:rsidRDefault="007D3283" w:rsidP="007D3283">
      <w:pPr>
        <w:pStyle w:val="Default"/>
        <w:rPr>
          <w:sz w:val="40"/>
          <w:szCs w:val="40"/>
        </w:rPr>
      </w:pPr>
      <w:r w:rsidRPr="00667060">
        <w:rPr>
          <w:sz w:val="40"/>
          <w:szCs w:val="40"/>
        </w:rPr>
        <w:t xml:space="preserve">6. </w:t>
      </w:r>
      <w:r w:rsidRPr="00667060">
        <w:rPr>
          <w:rFonts w:ascii="Segoe UI Emoji" w:hAnsi="Segoe UI Emoji" w:cs="Segoe UI Emoji"/>
          <w:sz w:val="40"/>
          <w:szCs w:val="40"/>
        </w:rPr>
        <w:t>👉🚫☠</w:t>
      </w:r>
      <w:r w:rsidRPr="00667060">
        <w:rPr>
          <w:sz w:val="40"/>
          <w:szCs w:val="40"/>
        </w:rPr>
        <w:t xml:space="preserve">️ </w:t>
      </w:r>
    </w:p>
    <w:p w:rsidR="007D3283" w:rsidRDefault="007D3283" w:rsidP="007D3283">
      <w:pPr>
        <w:rPr>
          <w:sz w:val="26"/>
          <w:szCs w:val="26"/>
        </w:rPr>
      </w:pPr>
    </w:p>
    <w:p w:rsidR="007D3283" w:rsidRPr="00667060" w:rsidRDefault="007D3283" w:rsidP="007D3283">
      <w:pPr>
        <w:rPr>
          <w:sz w:val="26"/>
          <w:szCs w:val="26"/>
        </w:rPr>
      </w:pPr>
    </w:p>
    <w:p w:rsidR="007D3283" w:rsidRDefault="007D3283" w:rsidP="007D3283"/>
    <w:p w:rsidR="007D3283" w:rsidRDefault="007D3283" w:rsidP="007D3283">
      <w:pPr>
        <w:rPr>
          <w:sz w:val="40"/>
          <w:szCs w:val="40"/>
        </w:rPr>
      </w:pPr>
      <w:bookmarkStart w:id="2" w:name="_7hpfi9nptq2v" w:colFirst="0" w:colLast="0"/>
      <w:bookmarkEnd w:id="2"/>
      <w:r>
        <w:br w:type="page"/>
      </w:r>
    </w:p>
    <w:p w:rsidR="007D3283" w:rsidRDefault="007D3283" w:rsidP="007D3283">
      <w:pPr>
        <w:pStyle w:val="berschrift1"/>
      </w:pPr>
      <w:bookmarkStart w:id="3" w:name="_z7xfoy1pq4pi" w:colFirst="0" w:colLast="0"/>
      <w:bookmarkEnd w:id="3"/>
      <w:r>
        <w:lastRenderedPageBreak/>
        <w:t xml:space="preserve">Zehn Gebote – Regeln für das Leben in Freiheit </w:t>
      </w:r>
      <w:r>
        <w:br/>
        <w:t>Station Geschichten</w:t>
      </w:r>
    </w:p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t>Lies dir die Geschichten zu den Geboten in Ruhe durch und lass dich zum Nachdenken bringen.</w:t>
      </w: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Pr="00E21BFF" w:rsidRDefault="007D3283" w:rsidP="007D3283">
      <w:r>
        <w:br w:type="page"/>
      </w:r>
    </w:p>
    <w:p w:rsidR="007D3283" w:rsidRDefault="007D3283" w:rsidP="007D3283">
      <w:pPr>
        <w:pStyle w:val="berschrift1"/>
      </w:pPr>
      <w:r>
        <w:lastRenderedPageBreak/>
        <w:t xml:space="preserve">Zehn Gebote – Regeln für das Leben in Freiheit </w:t>
      </w:r>
      <w:r>
        <w:br/>
        <w:t>Station Bildmotive im Ort mit Regeln</w:t>
      </w:r>
    </w:p>
    <w:p w:rsidR="007D3283" w:rsidRDefault="007D3283" w:rsidP="007D3283"/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t>Finde ein Motiv in unserem Ort, das etwas mit Regeln und Geboten zu tun hat. Mache ein Foto davon und lade es in den Gruppenfeed hoch.</w:t>
      </w: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Pr="00667060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  <w:bookmarkStart w:id="4" w:name="_GoBack"/>
      <w:bookmarkEnd w:id="4"/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pStyle w:val="berschrift1"/>
        <w:rPr>
          <w:sz w:val="26"/>
          <w:szCs w:val="26"/>
        </w:rPr>
      </w:pPr>
      <w:bookmarkStart w:id="5" w:name="_3zad0k1n9cvv" w:colFirst="0" w:colLast="0"/>
      <w:bookmarkEnd w:id="5"/>
    </w:p>
    <w:p w:rsidR="007D3283" w:rsidRDefault="007D3283" w:rsidP="007D328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D3283" w:rsidRDefault="007D3283" w:rsidP="007D3283">
      <w:pPr>
        <w:pStyle w:val="berschrift1"/>
      </w:pPr>
      <w:r>
        <w:lastRenderedPageBreak/>
        <w:t xml:space="preserve">Zehn Gebote – Regeln für das Leben in Freiheit </w:t>
      </w:r>
      <w:r>
        <w:br/>
        <w:t>Station Video</w:t>
      </w:r>
    </w:p>
    <w:p w:rsidR="007D3283" w:rsidRDefault="007D3283" w:rsidP="007D3283"/>
    <w:p w:rsidR="007D3283" w:rsidRDefault="007D3283" w:rsidP="007D3283">
      <w:pPr>
        <w:rPr>
          <w:sz w:val="26"/>
          <w:szCs w:val="26"/>
        </w:rPr>
      </w:pPr>
      <w:r w:rsidRPr="00705963">
        <w:rPr>
          <w:sz w:val="26"/>
          <w:szCs w:val="26"/>
        </w:rPr>
        <w:t xml:space="preserve">Verbinde dich mit dem </w:t>
      </w:r>
      <w:r>
        <w:rPr>
          <w:sz w:val="26"/>
          <w:szCs w:val="26"/>
        </w:rPr>
        <w:t xml:space="preserve">freien </w:t>
      </w:r>
      <w:r w:rsidRPr="00705963">
        <w:rPr>
          <w:sz w:val="26"/>
          <w:szCs w:val="26"/>
        </w:rPr>
        <w:t xml:space="preserve">Internet hier </w:t>
      </w:r>
    </w:p>
    <w:p w:rsidR="007D3283" w:rsidRPr="00705963" w:rsidRDefault="007D3283" w:rsidP="007D3283">
      <w:pPr>
        <w:rPr>
          <w:sz w:val="26"/>
          <w:szCs w:val="26"/>
        </w:rPr>
      </w:pPr>
    </w:p>
    <w:p w:rsidR="007D3283" w:rsidRPr="007D3283" w:rsidRDefault="007D3283" w:rsidP="007D3283">
      <w:pPr>
        <w:rPr>
          <w:sz w:val="26"/>
          <w:szCs w:val="26"/>
        </w:rPr>
      </w:pPr>
      <w:r w:rsidRPr="00705963">
        <w:rPr>
          <w:sz w:val="26"/>
          <w:szCs w:val="26"/>
        </w:rPr>
        <w:t>Scanne den QR-Code oder gib den Link ein und schau dir das Video in Ruhe an.</w:t>
      </w:r>
    </w:p>
    <w:p w:rsidR="007D3283" w:rsidRDefault="007D3283" w:rsidP="007D3283">
      <w:pPr>
        <w:rPr>
          <w:sz w:val="36"/>
          <w:szCs w:val="36"/>
        </w:rPr>
      </w:pPr>
    </w:p>
    <w:p w:rsidR="007D3283" w:rsidRPr="00E21BFF" w:rsidRDefault="007D3283" w:rsidP="007D3283">
      <w:pPr>
        <w:rPr>
          <w:sz w:val="36"/>
          <w:szCs w:val="36"/>
        </w:rPr>
      </w:pPr>
      <w:r w:rsidRPr="00E21BFF">
        <w:rPr>
          <w:sz w:val="36"/>
          <w:szCs w:val="36"/>
        </w:rPr>
        <w:t>https://youtu.be/xP_yXtc1I_o</w:t>
      </w:r>
    </w:p>
    <w:p w:rsidR="007D3283" w:rsidRDefault="007D3283" w:rsidP="007D3283">
      <w:pPr>
        <w:rPr>
          <w:sz w:val="26"/>
          <w:szCs w:val="26"/>
        </w:rPr>
      </w:pPr>
    </w:p>
    <w:p w:rsidR="007D3283" w:rsidRDefault="007D3283" w:rsidP="007D3283">
      <w:pPr>
        <w:rPr>
          <w:sz w:val="26"/>
          <w:szCs w:val="26"/>
        </w:rPr>
      </w:pPr>
      <w:r>
        <w:rPr>
          <w:noProof/>
          <w:sz w:val="26"/>
          <w:szCs w:val="26"/>
          <w:lang w:val="de-DE"/>
        </w:rPr>
        <w:drawing>
          <wp:anchor distT="0" distB="0" distL="114300" distR="114300" simplePos="0" relativeHeight="251662336" behindDoc="1" locked="0" layoutInCell="1" allowOverlap="1" wp14:anchorId="1988C499" wp14:editId="2EEAEC70">
            <wp:simplePos x="0" y="0"/>
            <wp:positionH relativeFrom="column">
              <wp:posOffset>1964690</wp:posOffset>
            </wp:positionH>
            <wp:positionV relativeFrom="paragraph">
              <wp:posOffset>106045</wp:posOffset>
            </wp:positionV>
            <wp:extent cx="2036445" cy="2036445"/>
            <wp:effectExtent l="0" t="0" r="1905" b="190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8BF" w:rsidRDefault="005268BF"/>
    <w:sectPr w:rsidR="005268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7A" w:rsidRDefault="0096657A" w:rsidP="002B1D0D">
      <w:pPr>
        <w:spacing w:line="240" w:lineRule="auto"/>
      </w:pPr>
      <w:r>
        <w:separator/>
      </w:r>
    </w:p>
  </w:endnote>
  <w:endnote w:type="continuationSeparator" w:id="0">
    <w:p w:rsidR="0096657A" w:rsidRDefault="0096657A" w:rsidP="002B1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anza DB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7A" w:rsidRDefault="0096657A" w:rsidP="002B1D0D">
      <w:pPr>
        <w:spacing w:line="240" w:lineRule="auto"/>
      </w:pPr>
      <w:r>
        <w:separator/>
      </w:r>
    </w:p>
  </w:footnote>
  <w:footnote w:type="continuationSeparator" w:id="0">
    <w:p w:rsidR="0096657A" w:rsidRDefault="0096657A" w:rsidP="002B1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3B56"/>
    <w:multiLevelType w:val="multilevel"/>
    <w:tmpl w:val="05EC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83"/>
    <w:rsid w:val="0013029F"/>
    <w:rsid w:val="002B1D0D"/>
    <w:rsid w:val="005268BF"/>
    <w:rsid w:val="007D3283"/>
    <w:rsid w:val="009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DC29"/>
  <w15:chartTrackingRefBased/>
  <w15:docId w15:val="{B372F0FD-4EAE-4802-BF92-C64C9B9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3283"/>
    <w:pPr>
      <w:spacing w:after="0" w:line="276" w:lineRule="auto"/>
    </w:pPr>
    <w:rPr>
      <w:rFonts w:ascii="Arial" w:eastAsia="Arial" w:hAnsi="Arial" w:cs="Arial"/>
      <w:lang w:val="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328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283"/>
    <w:rPr>
      <w:rFonts w:ascii="Arial" w:eastAsia="Arial" w:hAnsi="Arial" w:cs="Arial"/>
      <w:sz w:val="40"/>
      <w:szCs w:val="40"/>
      <w:lang w:val="de" w:eastAsia="de-DE"/>
    </w:rPr>
  </w:style>
  <w:style w:type="paragraph" w:customStyle="1" w:styleId="Default">
    <w:name w:val="Default"/>
    <w:rsid w:val="007D3283"/>
    <w:pPr>
      <w:autoSpaceDE w:val="0"/>
      <w:autoSpaceDN w:val="0"/>
      <w:adjustRightInd w:val="0"/>
      <w:spacing w:after="0" w:line="240" w:lineRule="auto"/>
    </w:pPr>
    <w:rPr>
      <w:rFonts w:ascii="Alianza DBG" w:eastAsia="Arial" w:hAnsi="Alianza DBG" w:cs="Alianza DBG"/>
      <w:color w:val="000000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D3283"/>
    <w:rPr>
      <w:i/>
      <w:iCs/>
    </w:rPr>
  </w:style>
  <w:style w:type="character" w:styleId="Fett">
    <w:name w:val="Strong"/>
    <w:basedOn w:val="Absatz-Standardschriftart"/>
    <w:uiPriority w:val="22"/>
    <w:qFormat/>
    <w:rsid w:val="007D328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B1D0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D0D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2B1D0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D0D"/>
    <w:rPr>
      <w:rFonts w:ascii="Arial" w:eastAsia="Arial" w:hAnsi="Arial" w:cs="Arial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Melissa</dc:creator>
  <cp:keywords/>
  <dc:description/>
  <cp:lastModifiedBy>Decker, Melissa</cp:lastModifiedBy>
  <cp:revision>3</cp:revision>
  <dcterms:created xsi:type="dcterms:W3CDTF">2021-06-29T08:36:00Z</dcterms:created>
  <dcterms:modified xsi:type="dcterms:W3CDTF">2021-06-29T08:54:00Z</dcterms:modified>
</cp:coreProperties>
</file>