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74E" w:rsidRDefault="00AB074E">
      <w:r>
        <w:t>QUIZ: „</w:t>
      </w:r>
      <w:proofErr w:type="spellStart"/>
      <w:r>
        <w:t>Fairliebt</w:t>
      </w:r>
      <w:proofErr w:type="spellEnd"/>
      <w:r>
        <w:t xml:space="preserve"> in Gottes Welt“ </w:t>
      </w:r>
    </w:p>
    <w:p w:rsidR="00AB074E" w:rsidRDefault="00AB074E">
      <w:r>
        <w:t xml:space="preserve">1. Welche Getränkepackung ist am umweltfreundlichsten? Notiere den Buchstaben der jeweiligen Flasche auf den Strichen unten (1 = am umweltfreundlichsten) </w:t>
      </w:r>
    </w:p>
    <w:p w:rsidR="00AB074E" w:rsidRDefault="00AB074E">
      <w:r>
        <w:t xml:space="preserve">1) ___ </w:t>
      </w:r>
    </w:p>
    <w:p w:rsidR="00AB074E" w:rsidRDefault="00AB074E">
      <w:r>
        <w:t xml:space="preserve">2) ___ ___ ___ </w:t>
      </w:r>
    </w:p>
    <w:p w:rsidR="00AB074E" w:rsidRDefault="00AB074E">
      <w:r>
        <w:t xml:space="preserve">3) ___ </w:t>
      </w:r>
    </w:p>
    <w:p w:rsidR="00AB074E" w:rsidRDefault="00AB074E">
      <w:r>
        <w:t>4) ___ ___</w:t>
      </w:r>
    </w:p>
    <w:p w:rsidR="00AB074E" w:rsidRDefault="00AB074E"/>
    <w:p w:rsidR="00AB074E" w:rsidRDefault="00AB074E">
      <w:r>
        <w:t xml:space="preserve">2. Wer verdient wie viel an der Schokolade (nicht fair gehandelt)? </w:t>
      </w:r>
    </w:p>
    <w:p w:rsidR="00AB074E" w:rsidRDefault="00AB074E">
      <w:r>
        <w:t xml:space="preserve">Notiere die passenden Buchstaben </w:t>
      </w:r>
    </w:p>
    <w:p w:rsidR="00AB074E" w:rsidRDefault="00AB074E">
      <w:r>
        <w:t xml:space="preserve">Schokoladenhersteller ___ </w:t>
      </w:r>
    </w:p>
    <w:p w:rsidR="00AB074E" w:rsidRDefault="00AB074E">
      <w:r>
        <w:t>Kakaobauern/</w:t>
      </w:r>
      <w:proofErr w:type="spellStart"/>
      <w:r>
        <w:t>bäuerinnen</w:t>
      </w:r>
      <w:proofErr w:type="spellEnd"/>
      <w:r>
        <w:t xml:space="preserve"> ___ </w:t>
      </w:r>
    </w:p>
    <w:p w:rsidR="00AB074E" w:rsidRDefault="00AB074E">
      <w:r>
        <w:t xml:space="preserve">Supermärkte ___ </w:t>
      </w:r>
    </w:p>
    <w:p w:rsidR="00AB074E" w:rsidRDefault="00AB074E">
      <w:r>
        <w:t xml:space="preserve">Sonstige, z.B. Zwischenhändler, Behörden, usw. ___ </w:t>
      </w:r>
    </w:p>
    <w:p w:rsidR="00AB074E" w:rsidRDefault="00AB074E"/>
    <w:p w:rsidR="00AB074E" w:rsidRDefault="00AB074E">
      <w:r>
        <w:t xml:space="preserve">3. Schätze, wie viel Verpackungsmüll jeder von uns jährlich produziert (Durchschnittswert). 1) 33kg 2) 67 kg 3) 120kg 4) 220kg </w:t>
      </w:r>
    </w:p>
    <w:p w:rsidR="00AB074E" w:rsidRDefault="00AB074E"/>
    <w:p w:rsidR="00AB074E" w:rsidRDefault="00AB074E">
      <w:r>
        <w:t xml:space="preserve">Lösung: </w:t>
      </w:r>
    </w:p>
    <w:p w:rsidR="00AB074E" w:rsidRDefault="00AB074E" w:rsidP="00AB074E">
      <w:pPr>
        <w:pStyle w:val="Listenabsatz"/>
        <w:numPr>
          <w:ilvl w:val="0"/>
          <w:numId w:val="2"/>
        </w:numPr>
      </w:pPr>
      <w:r>
        <w:t>1) Mehrwegflasche PET 2) Mehrwegflasche Glas, Getränkekarton, Getränke-Polyethylen-Schlauchbeutel</w:t>
      </w:r>
      <w:r>
        <w:t xml:space="preserve">Verpackung 3) Einwegflasche PET 4) Einwegflasche Glas, Getränkedose </w:t>
      </w:r>
    </w:p>
    <w:p w:rsidR="00AB074E" w:rsidRDefault="00AB074E" w:rsidP="00AB074E">
      <w:pPr>
        <w:pStyle w:val="Listenabsatz"/>
        <w:numPr>
          <w:ilvl w:val="0"/>
          <w:numId w:val="2"/>
        </w:numPr>
      </w:pPr>
      <w:r>
        <w:t>Schokoladenhersteller 35,2% Kakaobauern/</w:t>
      </w:r>
      <w:proofErr w:type="spellStart"/>
      <w:r>
        <w:t>bäuerinnen</w:t>
      </w:r>
      <w:proofErr w:type="spellEnd"/>
      <w:r>
        <w:t xml:space="preserve"> 6,6% Supermärkte 44,2% Sonstige, z.B. Zwischenhändler, Behörden, usw. 13,9% </w:t>
      </w:r>
    </w:p>
    <w:p w:rsidR="0022417C" w:rsidRDefault="00AB074E" w:rsidP="00AB074E">
      <w:pPr>
        <w:pStyle w:val="Listenabsatz"/>
        <w:numPr>
          <w:ilvl w:val="0"/>
          <w:numId w:val="2"/>
        </w:numPr>
      </w:pPr>
      <w:r>
        <w:t>In Deutschland wi</w:t>
      </w:r>
      <w:bookmarkStart w:id="0" w:name="_GoBack"/>
      <w:bookmarkEnd w:id="0"/>
      <w:r>
        <w:t>rd jährlich circa 220kg Verpackungsmüll pro Person produziert</w:t>
      </w:r>
    </w:p>
    <w:sectPr w:rsidR="002241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E9"/>
    <w:multiLevelType w:val="hybridMultilevel"/>
    <w:tmpl w:val="3ED4DC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F658C"/>
    <w:multiLevelType w:val="hybridMultilevel"/>
    <w:tmpl w:val="C99CE1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4E"/>
    <w:rsid w:val="001C34E1"/>
    <w:rsid w:val="00AB074E"/>
    <w:rsid w:val="00D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1BB6"/>
  <w15:chartTrackingRefBased/>
  <w15:docId w15:val="{21A84C0A-22A5-4339-993E-505A05CE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Company>Evangelisches Jugendwerk in Wuerttemberg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1</cp:revision>
  <dcterms:created xsi:type="dcterms:W3CDTF">2024-04-10T10:35:00Z</dcterms:created>
  <dcterms:modified xsi:type="dcterms:W3CDTF">2024-04-10T10:37:00Z</dcterms:modified>
</cp:coreProperties>
</file>