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6F8B" w14:textId="77777777" w:rsidR="008C34F2" w:rsidRPr="008C34F2" w:rsidRDefault="008C34F2" w:rsidP="008C34F2">
      <w:pPr>
        <w:spacing w:before="120" w:after="120"/>
        <w:contextualSpacing/>
        <w:rPr>
          <w:rFonts w:ascii="Arial" w:hAnsi="Arial" w:cs="Arial"/>
          <w:b/>
          <w:bCs/>
        </w:rPr>
      </w:pPr>
      <w:r w:rsidRPr="008C34F2">
        <w:rPr>
          <w:rFonts w:ascii="Arial" w:hAnsi="Arial" w:cs="Arial"/>
          <w:b/>
          <w:bCs/>
        </w:rPr>
        <w:t>Augen-Wissen</w:t>
      </w:r>
    </w:p>
    <w:p w14:paraId="7F8AF1BA" w14:textId="77777777" w:rsidR="008C34F2" w:rsidRDefault="008C34F2" w:rsidP="008C34F2">
      <w:pPr>
        <w:spacing w:before="120" w:after="120"/>
        <w:contextualSpacing/>
        <w:rPr>
          <w:rFonts w:ascii="Arial" w:hAnsi="Arial" w:cs="Arial"/>
        </w:rPr>
      </w:pPr>
    </w:p>
    <w:p w14:paraId="11CB0584" w14:textId="3665EEE7" w:rsidR="008C34F2" w:rsidRDefault="008C34F2" w:rsidP="008C34F2">
      <w:pPr>
        <w:spacing w:before="120"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Quizfragen (Die Lösung ist jeweils unterstrichen):</w:t>
      </w:r>
    </w:p>
    <w:p w14:paraId="349F44ED" w14:textId="77777777" w:rsidR="008C34F2" w:rsidRPr="008E295E" w:rsidRDefault="008C34F2" w:rsidP="008C34F2">
      <w:pPr>
        <w:pStyle w:val="Listenabsatz"/>
        <w:numPr>
          <w:ilvl w:val="3"/>
          <w:numId w:val="1"/>
        </w:numPr>
        <w:spacing w:before="120" w:after="120"/>
        <w:ind w:left="709"/>
        <w:rPr>
          <w:rFonts w:ascii="Arial" w:hAnsi="Arial" w:cs="Arial"/>
        </w:rPr>
      </w:pPr>
      <w:r w:rsidRPr="008E295E">
        <w:rPr>
          <w:rFonts w:ascii="Arial" w:hAnsi="Arial" w:cs="Arial"/>
        </w:rPr>
        <w:t xml:space="preserve">Wie wird der gefärbte Teil des Augapfels genannt? Beate, </w:t>
      </w:r>
      <w:r w:rsidRPr="008E295E">
        <w:rPr>
          <w:rFonts w:ascii="Arial" w:hAnsi="Arial" w:cs="Arial"/>
          <w:u w:val="single"/>
        </w:rPr>
        <w:t>Iris,</w:t>
      </w:r>
      <w:r w:rsidRPr="008E295E">
        <w:rPr>
          <w:rFonts w:ascii="Arial" w:hAnsi="Arial" w:cs="Arial"/>
        </w:rPr>
        <w:t xml:space="preserve"> Susanne, Paula</w:t>
      </w:r>
    </w:p>
    <w:p w14:paraId="5D241A97" w14:textId="77777777" w:rsidR="008C34F2" w:rsidRPr="00D85250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 xml:space="preserve">Wie nennt man die Öffnung der mittleren Augenhaut? Papaya, Pergament, Papillon, </w:t>
      </w:r>
      <w:r w:rsidRPr="00752571">
        <w:rPr>
          <w:rFonts w:ascii="Arial" w:hAnsi="Arial" w:cs="Arial"/>
          <w:u w:val="single"/>
        </w:rPr>
        <w:t>Pupille</w:t>
      </w:r>
    </w:p>
    <w:p w14:paraId="4D1CF6EC" w14:textId="77777777" w:rsidR="008C34F2" w:rsidRPr="00D85250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D85250">
        <w:rPr>
          <w:rFonts w:ascii="Arial" w:hAnsi="Arial" w:cs="Arial"/>
        </w:rPr>
        <w:t xml:space="preserve">Wie heißt die Stelle, an der man nicht sehen kann? Schwarzes Loch, Dunkle Ecke, </w:t>
      </w:r>
      <w:proofErr w:type="spellStart"/>
      <w:r w:rsidRPr="00D85250">
        <w:rPr>
          <w:rFonts w:ascii="Arial" w:hAnsi="Arial" w:cs="Arial"/>
          <w:u w:val="single"/>
        </w:rPr>
        <w:t>Blinder</w:t>
      </w:r>
      <w:proofErr w:type="spellEnd"/>
      <w:r w:rsidRPr="00D85250">
        <w:rPr>
          <w:rFonts w:ascii="Arial" w:hAnsi="Arial" w:cs="Arial"/>
          <w:u w:val="single"/>
        </w:rPr>
        <w:t xml:space="preserve"> Fleck</w:t>
      </w:r>
      <w:r w:rsidRPr="00D85250">
        <w:rPr>
          <w:rFonts w:ascii="Arial" w:hAnsi="Arial" w:cs="Arial"/>
        </w:rPr>
        <w:t>, Trübe Tasse</w:t>
      </w:r>
    </w:p>
    <w:p w14:paraId="6B3998A5" w14:textId="77777777" w:rsidR="008C34F2" w:rsidRPr="002440F4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>Wie heißen Teile, die unser Auge schützen?</w:t>
      </w:r>
      <w:r>
        <w:rPr>
          <w:rFonts w:ascii="Arial" w:hAnsi="Arial" w:cs="Arial"/>
        </w:rPr>
        <w:t xml:space="preserve"> </w:t>
      </w:r>
      <w:r w:rsidRPr="002440F4">
        <w:rPr>
          <w:rFonts w:ascii="Arial" w:hAnsi="Arial" w:cs="Arial"/>
        </w:rPr>
        <w:t xml:space="preserve">Augenbraue, Augenhöhle, Augenmantel, </w:t>
      </w:r>
      <w:r w:rsidRPr="002A141A">
        <w:rPr>
          <w:rFonts w:ascii="Arial" w:hAnsi="Arial" w:cs="Arial"/>
          <w:u w:val="single"/>
        </w:rPr>
        <w:t>Augenlid</w:t>
      </w:r>
    </w:p>
    <w:p w14:paraId="1BA1D4C6" w14:textId="77777777" w:rsidR="008C34F2" w:rsidRPr="002440F4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>Was ist der größte Teil des Auges?</w:t>
      </w:r>
      <w:r>
        <w:rPr>
          <w:rFonts w:ascii="Arial" w:hAnsi="Arial" w:cs="Arial"/>
        </w:rPr>
        <w:t xml:space="preserve"> </w:t>
      </w:r>
      <w:r w:rsidRPr="002440F4">
        <w:rPr>
          <w:rFonts w:ascii="Arial" w:hAnsi="Arial" w:cs="Arial"/>
        </w:rPr>
        <w:t xml:space="preserve">Glastüre, Glasauge, Glasfenster, </w:t>
      </w:r>
      <w:r w:rsidRPr="00D85250">
        <w:rPr>
          <w:rFonts w:ascii="Arial" w:hAnsi="Arial" w:cs="Arial"/>
          <w:u w:val="single"/>
        </w:rPr>
        <w:t>Glaskörper</w:t>
      </w:r>
    </w:p>
    <w:p w14:paraId="2A6C79E3" w14:textId="77777777" w:rsidR="008C34F2" w:rsidRPr="002440F4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>Welcher Teil des Auges sorgt für das scharfe Sehen?</w:t>
      </w:r>
      <w:r>
        <w:rPr>
          <w:rFonts w:ascii="Arial" w:hAnsi="Arial" w:cs="Arial"/>
        </w:rPr>
        <w:t xml:space="preserve"> </w:t>
      </w:r>
      <w:r w:rsidRPr="002440F4">
        <w:rPr>
          <w:rFonts w:ascii="Arial" w:hAnsi="Arial" w:cs="Arial"/>
        </w:rPr>
        <w:t xml:space="preserve">Blende, </w:t>
      </w:r>
      <w:r w:rsidRPr="00D85250">
        <w:rPr>
          <w:rFonts w:ascii="Arial" w:hAnsi="Arial" w:cs="Arial"/>
          <w:u w:val="single"/>
        </w:rPr>
        <w:t>Linse,</w:t>
      </w:r>
      <w:r w:rsidRPr="002440F4">
        <w:rPr>
          <w:rFonts w:ascii="Arial" w:hAnsi="Arial" w:cs="Arial"/>
        </w:rPr>
        <w:t xml:space="preserve"> Leuchte, Fernrohr</w:t>
      </w:r>
    </w:p>
    <w:p w14:paraId="1E8CB7A8" w14:textId="77777777" w:rsidR="008C34F2" w:rsidRPr="00752571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 xml:space="preserve">Was ist die Retina? Hornhaut, </w:t>
      </w:r>
      <w:r w:rsidRPr="00752571">
        <w:rPr>
          <w:rFonts w:ascii="Arial" w:hAnsi="Arial" w:cs="Arial"/>
          <w:u w:val="single"/>
        </w:rPr>
        <w:t>Netzhaut,</w:t>
      </w:r>
      <w:r w:rsidRPr="00752571">
        <w:rPr>
          <w:rFonts w:ascii="Arial" w:hAnsi="Arial" w:cs="Arial"/>
        </w:rPr>
        <w:t xml:space="preserve"> Pupille, Augapfel</w:t>
      </w:r>
    </w:p>
    <w:p w14:paraId="176E78BB" w14:textId="77777777" w:rsidR="008C34F2" w:rsidRPr="00752571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>Wofür sind die sogenannten Zapfen verantwortlich?</w:t>
      </w:r>
      <w:r>
        <w:rPr>
          <w:rFonts w:ascii="Arial" w:hAnsi="Arial" w:cs="Arial"/>
        </w:rPr>
        <w:t xml:space="preserve"> </w:t>
      </w:r>
      <w:r w:rsidRPr="00752571">
        <w:rPr>
          <w:rFonts w:ascii="Arial" w:hAnsi="Arial" w:cs="Arial"/>
          <w:u w:val="single"/>
        </w:rPr>
        <w:t>Sie sind für die Farbwahrnehmung zuständig,</w:t>
      </w:r>
      <w:r w:rsidRPr="00752571">
        <w:rPr>
          <w:rFonts w:ascii="Arial" w:hAnsi="Arial" w:cs="Arial"/>
        </w:rPr>
        <w:t xml:space="preserve"> Sie sind für die Hell-Dunkel-Wahrnehmung verantwortlich, durch sie können Bewegungen wahrgenommen werden, Sie ermöglichen das räumliche Sehen</w:t>
      </w:r>
    </w:p>
    <w:p w14:paraId="041A6977" w14:textId="77777777" w:rsidR="008C34F2" w:rsidRPr="00752571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 xml:space="preserve">Welches Tier hat einen Infrarotblick? </w:t>
      </w:r>
      <w:r w:rsidRPr="00752571">
        <w:rPr>
          <w:rFonts w:ascii="Arial" w:hAnsi="Arial" w:cs="Arial"/>
          <w:u w:val="single"/>
        </w:rPr>
        <w:t>Klapperschlange,</w:t>
      </w:r>
      <w:r w:rsidRPr="00752571">
        <w:rPr>
          <w:rFonts w:ascii="Arial" w:hAnsi="Arial" w:cs="Arial"/>
        </w:rPr>
        <w:t xml:space="preserve"> Fliege, Schnabeltier, Katze</w:t>
      </w:r>
    </w:p>
    <w:p w14:paraId="044CB14F" w14:textId="77777777" w:rsidR="008C34F2" w:rsidRPr="00752571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  <w:lang w:val="en-GB"/>
        </w:rPr>
      </w:pPr>
      <w:r w:rsidRPr="00752571">
        <w:rPr>
          <w:rFonts w:ascii="Arial" w:hAnsi="Arial" w:cs="Arial"/>
        </w:rPr>
        <w:t xml:space="preserve">Welchen Durchmesser hat das Auge eines Erwachsenen? </w:t>
      </w:r>
      <w:r w:rsidRPr="00752571">
        <w:rPr>
          <w:rFonts w:ascii="Arial" w:hAnsi="Arial" w:cs="Arial"/>
          <w:lang w:val="en-GB"/>
        </w:rPr>
        <w:t xml:space="preserve">Ca. 1,7 cm, </w:t>
      </w:r>
      <w:r w:rsidRPr="00752571">
        <w:rPr>
          <w:rFonts w:ascii="Arial" w:hAnsi="Arial" w:cs="Arial"/>
          <w:u w:val="single"/>
          <w:lang w:val="en-GB"/>
        </w:rPr>
        <w:t>Ca. 2,3 cm</w:t>
      </w:r>
      <w:r w:rsidRPr="00752571">
        <w:rPr>
          <w:rFonts w:ascii="Arial" w:hAnsi="Arial" w:cs="Arial"/>
          <w:lang w:val="en-GB"/>
        </w:rPr>
        <w:t>, Ca. 3,1 cm, Ca. 4,0 cm</w:t>
      </w:r>
    </w:p>
    <w:p w14:paraId="0D3AC439" w14:textId="77777777" w:rsidR="008C34F2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 xml:space="preserve">Woran liegt die Rot-Grün-Blindheit? Das Gehirn kann die Farbinformationen nicht richtig umwandeln, </w:t>
      </w:r>
      <w:r w:rsidRPr="00752571">
        <w:rPr>
          <w:rFonts w:ascii="Arial" w:hAnsi="Arial" w:cs="Arial"/>
          <w:u w:val="single"/>
        </w:rPr>
        <w:t>Sie wird durch einen Gendefekt auf einem X-Chromosom verursacht,</w:t>
      </w:r>
      <w:r w:rsidRPr="00752571">
        <w:rPr>
          <w:rFonts w:ascii="Arial" w:hAnsi="Arial" w:cs="Arial"/>
        </w:rPr>
        <w:t xml:space="preserve"> Der Sehnerv ist beschädigt, Es sind zu wenige Zapfen vorhanden, die für die Farbwahrnehmung zuständig sind</w:t>
      </w:r>
    </w:p>
    <w:p w14:paraId="22866BBE" w14:textId="77777777" w:rsidR="008C34F2" w:rsidRPr="002A141A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52571">
        <w:rPr>
          <w:rFonts w:ascii="Arial" w:hAnsi="Arial" w:cs="Arial"/>
        </w:rPr>
        <w:t>Was passiert, wenn wir z.B. eine Kerze von Nahem anschauen? Wir sehen sie gar nicht mehr. Wir sehen sie schärfer. Alles ist so wie vorher.</w:t>
      </w:r>
      <w:r>
        <w:rPr>
          <w:rFonts w:ascii="Arial" w:hAnsi="Arial" w:cs="Arial"/>
        </w:rPr>
        <w:t xml:space="preserve"> </w:t>
      </w:r>
      <w:r w:rsidRPr="00752571">
        <w:rPr>
          <w:rFonts w:ascii="Arial" w:hAnsi="Arial" w:cs="Arial"/>
          <w:u w:val="single"/>
        </w:rPr>
        <w:t>Wir sehen sie unscharf.</w:t>
      </w:r>
    </w:p>
    <w:p w14:paraId="19E011DF" w14:textId="77777777" w:rsidR="008C34F2" w:rsidRPr="002A141A" w:rsidRDefault="008C34F2" w:rsidP="008C34F2">
      <w:pPr>
        <w:pStyle w:val="Listenabsatz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A141A">
        <w:rPr>
          <w:rFonts w:ascii="Arial" w:hAnsi="Arial" w:cs="Arial"/>
        </w:rPr>
        <w:t>Verwendet gerne Optische Täuschungen,</w:t>
      </w:r>
      <w:r>
        <w:rPr>
          <w:rFonts w:ascii="Arial" w:hAnsi="Arial" w:cs="Arial"/>
        </w:rPr>
        <w:t xml:space="preserve"> bei denen etwas erraten werden muss</w:t>
      </w:r>
      <w:r w:rsidRPr="002A141A">
        <w:rPr>
          <w:rFonts w:ascii="Arial" w:hAnsi="Arial" w:cs="Arial"/>
        </w:rPr>
        <w:t xml:space="preserve"> (z.B.</w:t>
      </w:r>
      <w:r>
        <w:rPr>
          <w:rFonts w:ascii="Arial" w:hAnsi="Arial" w:cs="Arial"/>
        </w:rPr>
        <w:t xml:space="preserve"> 50 Optische Täuschungen </w:t>
      </w:r>
      <w:r w:rsidRPr="002A141A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r w:rsidRPr="002A141A">
        <w:rPr>
          <w:rFonts w:ascii="Arial" w:hAnsi="Arial" w:cs="Arial"/>
        </w:rPr>
        <w:t>ircon</w:t>
      </w:r>
      <w:proofErr w:type="spellEnd"/>
      <w:r w:rsidRPr="002A1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A141A">
        <w:rPr>
          <w:rFonts w:ascii="Arial" w:hAnsi="Arial" w:cs="Arial"/>
        </w:rPr>
        <w:t>erlag</w:t>
      </w:r>
      <w:r>
        <w:rPr>
          <w:rFonts w:ascii="Arial" w:hAnsi="Arial" w:cs="Arial"/>
        </w:rPr>
        <w:t xml:space="preserve">). </w:t>
      </w:r>
      <w:r w:rsidRPr="002A141A">
        <w:rPr>
          <w:rFonts w:ascii="Arial" w:hAnsi="Arial" w:cs="Arial"/>
        </w:rPr>
        <w:t xml:space="preserve">Gerne könnt ihr auch „Magic </w:t>
      </w:r>
      <w:proofErr w:type="spellStart"/>
      <w:r w:rsidRPr="002A141A">
        <w:rPr>
          <w:rFonts w:ascii="Arial" w:hAnsi="Arial" w:cs="Arial"/>
        </w:rPr>
        <w:t>eye</w:t>
      </w:r>
      <w:proofErr w:type="spellEnd"/>
      <w:r>
        <w:rPr>
          <w:rFonts w:ascii="Arial" w:hAnsi="Arial" w:cs="Arial"/>
        </w:rPr>
        <w:t xml:space="preserve">“- </w:t>
      </w:r>
      <w:r w:rsidRPr="002A141A">
        <w:rPr>
          <w:rFonts w:ascii="Arial" w:hAnsi="Arial" w:cs="Arial"/>
        </w:rPr>
        <w:t>Bilder benutzen</w:t>
      </w:r>
      <w:r>
        <w:rPr>
          <w:rFonts w:ascii="Arial" w:hAnsi="Arial" w:cs="Arial"/>
        </w:rPr>
        <w:t>.</w:t>
      </w:r>
    </w:p>
    <w:p w14:paraId="041E96EB" w14:textId="77777777" w:rsidR="00317545" w:rsidRDefault="00317545"/>
    <w:sectPr w:rsidR="00317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685"/>
    <w:multiLevelType w:val="hybridMultilevel"/>
    <w:tmpl w:val="0CB60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317545"/>
    <w:rsid w:val="004F3274"/>
    <w:rsid w:val="008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F1E7"/>
  <w15:chartTrackingRefBased/>
  <w15:docId w15:val="{356248F5-47F8-4510-B676-52C3FAF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PFS"/>
    <w:qFormat/>
    <w:rsid w:val="008C34F2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1</cp:revision>
  <dcterms:created xsi:type="dcterms:W3CDTF">2022-09-29T06:34:00Z</dcterms:created>
  <dcterms:modified xsi:type="dcterms:W3CDTF">2022-09-29T06:34:00Z</dcterms:modified>
</cp:coreProperties>
</file>