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FF" w:rsidRPr="00963F7F" w:rsidRDefault="001A67FF" w:rsidP="001A67FF">
      <w:pPr>
        <w:spacing w:after="0"/>
        <w:jc w:val="both"/>
        <w:rPr>
          <w:b/>
        </w:rPr>
      </w:pPr>
      <w:r w:rsidRPr="00963F7F">
        <w:rPr>
          <w:b/>
        </w:rPr>
        <w:t>Anhang für die Station 7</w:t>
      </w:r>
    </w:p>
    <w:p w:rsidR="001A67FF" w:rsidRPr="00963F7F" w:rsidRDefault="001A67FF" w:rsidP="001A67FF">
      <w:pPr>
        <w:spacing w:after="0"/>
        <w:jc w:val="both"/>
      </w:pPr>
    </w:p>
    <w:p w:rsidR="001A67FF" w:rsidRPr="00342E20" w:rsidRDefault="001A67FF" w:rsidP="001A67FF">
      <w:pPr>
        <w:spacing w:after="0"/>
        <w:jc w:val="center"/>
        <w:rPr>
          <w:b/>
          <w:sz w:val="32"/>
          <w:szCs w:val="32"/>
        </w:rPr>
      </w:pPr>
      <w:r w:rsidRPr="00342E20">
        <w:rPr>
          <w:b/>
          <w:sz w:val="32"/>
          <w:szCs w:val="32"/>
        </w:rPr>
        <w:t>Biblische Gottesbilder</w:t>
      </w:r>
    </w:p>
    <w:p w:rsidR="001A67FF" w:rsidRDefault="001A67FF" w:rsidP="001A67FF">
      <w:pPr>
        <w:spacing w:after="0"/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8"/>
        <w:gridCol w:w="2261"/>
        <w:gridCol w:w="2167"/>
        <w:gridCol w:w="2216"/>
      </w:tblGrid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Burg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Rächer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Lehrer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Licht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Erlöser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Arzt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Löwe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Quelle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Retter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Fels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Richter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Schatten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Feuer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Freund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Schild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Tischherr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spellStart"/>
            <w:r w:rsidRPr="00BC7E45">
              <w:rPr>
                <w:b/>
                <w:sz w:val="32"/>
                <w:szCs w:val="32"/>
              </w:rPr>
              <w:t>Friedensschaffer</w:t>
            </w:r>
            <w:proofErr w:type="spellEnd"/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Schöpfer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Töpfer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Der Treue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Allmächtiger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Barmherziger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Vater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Mutter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ICH-BIN-DA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Liebe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Wächter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Wegweiser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Hand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Heiliger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Ewiger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Weinstock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Hirte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König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Winzer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BC7E45">
              <w:rPr>
                <w:b/>
                <w:sz w:val="32"/>
                <w:szCs w:val="32"/>
              </w:rPr>
              <w:t>Heil</w:t>
            </w:r>
          </w:p>
        </w:tc>
      </w:tr>
      <w:tr w:rsidR="001A67FF" w:rsidTr="00C10251"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Tröster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Burg</w:t>
            </w: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</w:tr>
      <w:tr w:rsidR="001A67FF" w:rsidTr="00C10251">
        <w:tc>
          <w:tcPr>
            <w:tcW w:w="2303" w:type="dxa"/>
          </w:tcPr>
          <w:p w:rsidR="001A67FF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1A67FF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03" w:type="dxa"/>
          </w:tcPr>
          <w:p w:rsidR="001A67FF" w:rsidRPr="00BC7E45" w:rsidRDefault="001A67FF" w:rsidP="00C10251">
            <w:pPr>
              <w:spacing w:before="20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A67FF" w:rsidRPr="006D4476" w:rsidRDefault="001A67FF" w:rsidP="001A67FF">
      <w:pPr>
        <w:spacing w:after="0"/>
        <w:jc w:val="center"/>
      </w:pPr>
    </w:p>
    <w:p w:rsidR="001A67FF" w:rsidRPr="002D3A98" w:rsidRDefault="001A67FF" w:rsidP="001A67FF">
      <w:pPr>
        <w:spacing w:after="0"/>
        <w:jc w:val="both"/>
      </w:pPr>
    </w:p>
    <w:p w:rsidR="00767CF7" w:rsidRDefault="001A67FF">
      <w:bookmarkStart w:id="0" w:name="_GoBack"/>
      <w:bookmarkEnd w:id="0"/>
    </w:p>
    <w:sectPr w:rsidR="00767CF7">
      <w:foot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124326"/>
      <w:docPartObj>
        <w:docPartGallery w:val="Page Numbers (Bottom of Page)"/>
        <w:docPartUnique/>
      </w:docPartObj>
    </w:sdtPr>
    <w:sdtEndPr/>
    <w:sdtContent>
      <w:p w:rsidR="00913EE1" w:rsidRDefault="001A67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13EE1" w:rsidRDefault="001A67FF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FF"/>
    <w:rsid w:val="001A67FF"/>
    <w:rsid w:val="00604DB4"/>
    <w:rsid w:val="006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D889-D0B8-435B-9B66-6320D36F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7F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A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Bardoll, Sara</dc:creator>
  <cp:keywords/>
  <dc:description/>
  <cp:lastModifiedBy>Bardoll, Sara</cp:lastModifiedBy>
  <cp:revision>1</cp:revision>
  <dcterms:created xsi:type="dcterms:W3CDTF">2023-11-15T09:23:00Z</dcterms:created>
  <dcterms:modified xsi:type="dcterms:W3CDTF">2023-11-15T09:24:00Z</dcterms:modified>
</cp:coreProperties>
</file>